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insideH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9"/>
        <w:gridCol w:w="3217"/>
        <w:gridCol w:w="3475"/>
      </w:tblGrid>
      <w:tr w:rsidR="005F7956" w:rsidRPr="00F442F3" w:rsidTr="00A04D60">
        <w:trPr>
          <w:trHeight w:hRule="exact" w:val="907"/>
        </w:trPr>
        <w:tc>
          <w:tcPr>
            <w:tcW w:w="3274" w:type="dxa"/>
            <w:tcBorders>
              <w:bottom w:val="nil"/>
            </w:tcBorders>
          </w:tcPr>
          <w:p w:rsidR="005F7956" w:rsidRPr="00F442F3" w:rsidRDefault="005F7956" w:rsidP="00A04D60"/>
        </w:tc>
        <w:tc>
          <w:tcPr>
            <w:tcW w:w="3264" w:type="dxa"/>
            <w:tcBorders>
              <w:bottom w:val="nil"/>
            </w:tcBorders>
          </w:tcPr>
          <w:p w:rsidR="005F7956" w:rsidRPr="00F442F3" w:rsidRDefault="005F7956" w:rsidP="00A04D60">
            <w:pPr>
              <w:pStyle w:val="a9"/>
              <w:rPr>
                <w:sz w:val="22"/>
              </w:rPr>
            </w:pPr>
            <w:r w:rsidRPr="00F442F3">
              <w:rPr>
                <w:noProof/>
                <w:sz w:val="22"/>
              </w:rPr>
              <w:drawing>
                <wp:anchor distT="0" distB="0" distL="114300" distR="114300" simplePos="0" relativeHeight="251659264" behindDoc="0" locked="0" layoutInCell="1" allowOverlap="1" wp14:anchorId="71B9D4AD" wp14:editId="0120D88E">
                  <wp:simplePos x="0" y="0"/>
                  <wp:positionH relativeFrom="column">
                    <wp:posOffset>758825</wp:posOffset>
                  </wp:positionH>
                  <wp:positionV relativeFrom="paragraph">
                    <wp:posOffset>93980</wp:posOffset>
                  </wp:positionV>
                  <wp:extent cx="474980" cy="574675"/>
                  <wp:effectExtent l="19050" t="0" r="1270" b="0"/>
                  <wp:wrapNone/>
                  <wp:docPr id="3" name="Рисунок 3" descr="герб торжокского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 торжокского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574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27" w:type="dxa"/>
            <w:tcBorders>
              <w:bottom w:val="nil"/>
            </w:tcBorders>
          </w:tcPr>
          <w:p w:rsidR="005F7956" w:rsidRPr="00F442F3" w:rsidRDefault="005F7956" w:rsidP="00A04D60">
            <w:pPr>
              <w:jc w:val="right"/>
              <w:rPr>
                <w:bCs/>
              </w:rPr>
            </w:pPr>
          </w:p>
        </w:tc>
      </w:tr>
      <w:tr w:rsidR="005F7956" w:rsidRPr="00F442F3" w:rsidTr="00A04D60">
        <w:trPr>
          <w:trHeight w:hRule="exact" w:val="397"/>
        </w:trPr>
        <w:tc>
          <w:tcPr>
            <w:tcW w:w="3274" w:type="dxa"/>
            <w:tcBorders>
              <w:top w:val="nil"/>
              <w:bottom w:val="nil"/>
            </w:tcBorders>
          </w:tcPr>
          <w:p w:rsidR="005F7956" w:rsidRPr="00F442F3" w:rsidRDefault="005F7956" w:rsidP="00A04D60"/>
        </w:tc>
        <w:tc>
          <w:tcPr>
            <w:tcW w:w="3264" w:type="dxa"/>
            <w:tcBorders>
              <w:top w:val="nil"/>
              <w:bottom w:val="nil"/>
            </w:tcBorders>
          </w:tcPr>
          <w:p w:rsidR="005F7956" w:rsidRPr="00F442F3" w:rsidRDefault="005F7956" w:rsidP="00A04D60"/>
        </w:tc>
        <w:tc>
          <w:tcPr>
            <w:tcW w:w="3527" w:type="dxa"/>
            <w:tcBorders>
              <w:top w:val="nil"/>
              <w:bottom w:val="nil"/>
            </w:tcBorders>
          </w:tcPr>
          <w:p w:rsidR="005F7956" w:rsidRPr="00F442F3" w:rsidRDefault="005F7956" w:rsidP="00A04D60">
            <w:pPr>
              <w:jc w:val="right"/>
              <w:rPr>
                <w:b/>
              </w:rPr>
            </w:pPr>
          </w:p>
        </w:tc>
      </w:tr>
      <w:tr w:rsidR="005F7956" w:rsidRPr="00F442F3" w:rsidTr="00A04D60">
        <w:tc>
          <w:tcPr>
            <w:tcW w:w="10065" w:type="dxa"/>
            <w:gridSpan w:val="3"/>
            <w:tcBorders>
              <w:top w:val="nil"/>
              <w:bottom w:val="nil"/>
            </w:tcBorders>
            <w:vAlign w:val="center"/>
          </w:tcPr>
          <w:p w:rsidR="005F7956" w:rsidRPr="00F442F3" w:rsidRDefault="005F7956" w:rsidP="00A04D60">
            <w:pPr>
              <w:jc w:val="center"/>
              <w:rPr>
                <w:b/>
                <w:spacing w:val="-6"/>
                <w:szCs w:val="28"/>
              </w:rPr>
            </w:pPr>
            <w:r w:rsidRPr="00F442F3">
              <w:rPr>
                <w:b/>
                <w:spacing w:val="-6"/>
                <w:szCs w:val="28"/>
              </w:rPr>
              <w:t xml:space="preserve">  АДМИНИСТРАЦИЯ  ТОРЖОКСКОГО  РАЙОНА </w:t>
            </w:r>
          </w:p>
          <w:p w:rsidR="005F7956" w:rsidRPr="00F442F3" w:rsidRDefault="005F7956" w:rsidP="00A04D60">
            <w:pPr>
              <w:jc w:val="center"/>
              <w:rPr>
                <w:b/>
                <w:spacing w:val="-6"/>
                <w:szCs w:val="28"/>
              </w:rPr>
            </w:pPr>
            <w:r w:rsidRPr="00F442F3">
              <w:rPr>
                <w:b/>
                <w:spacing w:val="-6"/>
                <w:szCs w:val="28"/>
              </w:rPr>
              <w:t>ТВЕРСКОЙ  ОБЛАСТИ</w:t>
            </w:r>
          </w:p>
        </w:tc>
      </w:tr>
      <w:tr w:rsidR="005F7956" w:rsidRPr="00F442F3" w:rsidTr="00A04D60">
        <w:trPr>
          <w:trHeight w:hRule="exact" w:val="340"/>
        </w:trPr>
        <w:tc>
          <w:tcPr>
            <w:tcW w:w="3274" w:type="dxa"/>
            <w:tcBorders>
              <w:top w:val="nil"/>
              <w:bottom w:val="nil"/>
            </w:tcBorders>
            <w:vAlign w:val="center"/>
          </w:tcPr>
          <w:p w:rsidR="005F7956" w:rsidRPr="00F442F3" w:rsidRDefault="005F7956" w:rsidP="00A04D60"/>
        </w:tc>
        <w:tc>
          <w:tcPr>
            <w:tcW w:w="3264" w:type="dxa"/>
            <w:tcBorders>
              <w:top w:val="nil"/>
              <w:bottom w:val="nil"/>
            </w:tcBorders>
            <w:vAlign w:val="center"/>
          </w:tcPr>
          <w:p w:rsidR="005F7956" w:rsidRPr="00F442F3" w:rsidRDefault="005F7956" w:rsidP="00A04D60"/>
        </w:tc>
        <w:tc>
          <w:tcPr>
            <w:tcW w:w="3527" w:type="dxa"/>
            <w:tcBorders>
              <w:top w:val="nil"/>
              <w:bottom w:val="nil"/>
            </w:tcBorders>
            <w:vAlign w:val="center"/>
          </w:tcPr>
          <w:p w:rsidR="005F7956" w:rsidRPr="00F442F3" w:rsidRDefault="005F7956" w:rsidP="00A04D60">
            <w:pPr>
              <w:rPr>
                <w:b/>
              </w:rPr>
            </w:pPr>
          </w:p>
        </w:tc>
      </w:tr>
      <w:tr w:rsidR="005F7956" w:rsidRPr="00F442F3" w:rsidTr="00A04D60">
        <w:tc>
          <w:tcPr>
            <w:tcW w:w="10065" w:type="dxa"/>
            <w:gridSpan w:val="3"/>
            <w:tcBorders>
              <w:top w:val="nil"/>
              <w:bottom w:val="nil"/>
            </w:tcBorders>
            <w:vAlign w:val="center"/>
          </w:tcPr>
          <w:p w:rsidR="005F7956" w:rsidRPr="00F442F3" w:rsidRDefault="005F7956" w:rsidP="00A04D60">
            <w:pPr>
              <w:jc w:val="center"/>
              <w:rPr>
                <w:b/>
                <w:spacing w:val="20"/>
              </w:rPr>
            </w:pPr>
            <w:r w:rsidRPr="00F442F3">
              <w:rPr>
                <w:b/>
                <w:spacing w:val="20"/>
                <w:szCs w:val="28"/>
              </w:rPr>
              <w:t>ПОСТАНОВЛЕНИЕ</w:t>
            </w:r>
          </w:p>
        </w:tc>
      </w:tr>
      <w:tr w:rsidR="005F7956" w:rsidRPr="00F442F3" w:rsidTr="00A04D60">
        <w:trPr>
          <w:trHeight w:hRule="exact" w:val="340"/>
        </w:trPr>
        <w:tc>
          <w:tcPr>
            <w:tcW w:w="3274" w:type="dxa"/>
            <w:tcBorders>
              <w:top w:val="nil"/>
              <w:bottom w:val="nil"/>
            </w:tcBorders>
            <w:vAlign w:val="center"/>
          </w:tcPr>
          <w:p w:rsidR="005F7956" w:rsidRPr="00F442F3" w:rsidRDefault="005F7956" w:rsidP="00A04D60"/>
        </w:tc>
        <w:tc>
          <w:tcPr>
            <w:tcW w:w="3264" w:type="dxa"/>
            <w:tcBorders>
              <w:top w:val="nil"/>
              <w:bottom w:val="nil"/>
            </w:tcBorders>
            <w:vAlign w:val="center"/>
          </w:tcPr>
          <w:p w:rsidR="005F7956" w:rsidRPr="00F442F3" w:rsidRDefault="005F7956" w:rsidP="00A04D60"/>
        </w:tc>
        <w:tc>
          <w:tcPr>
            <w:tcW w:w="3527" w:type="dxa"/>
            <w:tcBorders>
              <w:top w:val="nil"/>
              <w:bottom w:val="nil"/>
            </w:tcBorders>
            <w:vAlign w:val="center"/>
          </w:tcPr>
          <w:p w:rsidR="005F7956" w:rsidRPr="00F442F3" w:rsidRDefault="005F7956" w:rsidP="00A04D60">
            <w:pPr>
              <w:rPr>
                <w:b/>
              </w:rPr>
            </w:pPr>
          </w:p>
        </w:tc>
      </w:tr>
    </w:tbl>
    <w:p w:rsidR="005F7956" w:rsidRDefault="003278A3" w:rsidP="005F7956">
      <w:pPr>
        <w:jc w:val="both"/>
        <w:rPr>
          <w:b/>
          <w:szCs w:val="28"/>
        </w:rPr>
      </w:pPr>
      <w:r>
        <w:rPr>
          <w:b/>
          <w:szCs w:val="28"/>
        </w:rPr>
        <w:t>20</w:t>
      </w:r>
      <w:r w:rsidR="00422BC0">
        <w:rPr>
          <w:b/>
          <w:szCs w:val="28"/>
        </w:rPr>
        <w:t>.1</w:t>
      </w:r>
      <w:r w:rsidR="00C07AEF">
        <w:rPr>
          <w:b/>
          <w:szCs w:val="28"/>
        </w:rPr>
        <w:t>1</w:t>
      </w:r>
      <w:r w:rsidR="005F7956" w:rsidRPr="00027828">
        <w:rPr>
          <w:b/>
          <w:szCs w:val="28"/>
        </w:rPr>
        <w:t>.201</w:t>
      </w:r>
      <w:r w:rsidR="005F7956">
        <w:rPr>
          <w:b/>
          <w:szCs w:val="28"/>
        </w:rPr>
        <w:t>7</w:t>
      </w:r>
      <w:r w:rsidR="005F7956">
        <w:rPr>
          <w:szCs w:val="28"/>
        </w:rPr>
        <w:tab/>
      </w:r>
      <w:r w:rsidR="005F7956">
        <w:rPr>
          <w:szCs w:val="28"/>
        </w:rPr>
        <w:tab/>
      </w:r>
      <w:r w:rsidR="005F7956">
        <w:rPr>
          <w:szCs w:val="28"/>
        </w:rPr>
        <w:tab/>
      </w:r>
      <w:r w:rsidR="005F7956">
        <w:rPr>
          <w:szCs w:val="28"/>
        </w:rPr>
        <w:tab/>
        <w:t xml:space="preserve"> </w:t>
      </w:r>
      <w:r w:rsidR="005F7956">
        <w:rPr>
          <w:szCs w:val="28"/>
        </w:rPr>
        <w:tab/>
        <w:t xml:space="preserve">    </w:t>
      </w:r>
      <w:r w:rsidR="005F7956" w:rsidRPr="00027828">
        <w:rPr>
          <w:b/>
          <w:szCs w:val="28"/>
        </w:rPr>
        <w:t>Торжок</w:t>
      </w:r>
      <w:r w:rsidR="005F7956">
        <w:rPr>
          <w:szCs w:val="28"/>
        </w:rPr>
        <w:tab/>
      </w:r>
      <w:r w:rsidR="005F7956">
        <w:rPr>
          <w:szCs w:val="28"/>
        </w:rPr>
        <w:tab/>
      </w:r>
      <w:r w:rsidR="005F7956">
        <w:rPr>
          <w:szCs w:val="28"/>
        </w:rPr>
        <w:tab/>
      </w:r>
      <w:r w:rsidR="005F7956">
        <w:rPr>
          <w:szCs w:val="28"/>
        </w:rPr>
        <w:tab/>
      </w:r>
      <w:r w:rsidR="005F7956">
        <w:rPr>
          <w:szCs w:val="28"/>
        </w:rPr>
        <w:tab/>
        <w:t xml:space="preserve">      </w:t>
      </w:r>
      <w:r w:rsidR="00CD759F">
        <w:rPr>
          <w:szCs w:val="28"/>
        </w:rPr>
        <w:t xml:space="preserve">   </w:t>
      </w:r>
      <w:r w:rsidR="00B90AE0">
        <w:rPr>
          <w:b/>
          <w:szCs w:val="28"/>
        </w:rPr>
        <w:t xml:space="preserve">№ </w:t>
      </w:r>
      <w:r w:rsidR="000D3D9D">
        <w:rPr>
          <w:b/>
          <w:szCs w:val="28"/>
        </w:rPr>
        <w:t>6</w:t>
      </w:r>
      <w:r>
        <w:rPr>
          <w:b/>
          <w:szCs w:val="28"/>
        </w:rPr>
        <w:t>4</w:t>
      </w:r>
      <w:r w:rsidR="001475CD">
        <w:rPr>
          <w:b/>
          <w:szCs w:val="28"/>
        </w:rPr>
        <w:t>4</w:t>
      </w:r>
    </w:p>
    <w:p w:rsidR="005F7956" w:rsidRDefault="005F7956" w:rsidP="005F7956">
      <w:pPr>
        <w:jc w:val="both"/>
        <w:rPr>
          <w:szCs w:val="28"/>
        </w:rPr>
      </w:pPr>
    </w:p>
    <w:p w:rsidR="001475CD" w:rsidRPr="001475CD" w:rsidRDefault="001475CD" w:rsidP="001475CD">
      <w:pPr>
        <w:jc w:val="both"/>
        <w:rPr>
          <w:b/>
          <w:szCs w:val="28"/>
        </w:rPr>
      </w:pPr>
      <w:r w:rsidRPr="001475CD">
        <w:rPr>
          <w:b/>
          <w:szCs w:val="28"/>
        </w:rPr>
        <w:t xml:space="preserve">Об утверждении муниципальной программы </w:t>
      </w:r>
    </w:p>
    <w:p w:rsidR="001475CD" w:rsidRPr="001475CD" w:rsidRDefault="001475CD" w:rsidP="001475CD">
      <w:pPr>
        <w:jc w:val="both"/>
        <w:rPr>
          <w:b/>
          <w:szCs w:val="28"/>
        </w:rPr>
      </w:pPr>
      <w:r w:rsidRPr="001475CD">
        <w:rPr>
          <w:b/>
          <w:szCs w:val="28"/>
        </w:rPr>
        <w:t xml:space="preserve">муниципального образования «Торжокский район» </w:t>
      </w:r>
    </w:p>
    <w:p w:rsidR="001475CD" w:rsidRPr="001475CD" w:rsidRDefault="001475CD" w:rsidP="001475CD">
      <w:pPr>
        <w:jc w:val="both"/>
        <w:rPr>
          <w:b/>
          <w:szCs w:val="28"/>
        </w:rPr>
      </w:pPr>
      <w:r w:rsidRPr="001475CD">
        <w:rPr>
          <w:b/>
          <w:szCs w:val="28"/>
        </w:rPr>
        <w:t>Тверской области «Усиление борьбы с преступностью</w:t>
      </w:r>
    </w:p>
    <w:p w:rsidR="001475CD" w:rsidRPr="001475CD" w:rsidRDefault="001475CD" w:rsidP="001475CD">
      <w:pPr>
        <w:jc w:val="both"/>
        <w:rPr>
          <w:b/>
          <w:szCs w:val="28"/>
        </w:rPr>
      </w:pPr>
      <w:r w:rsidRPr="001475CD">
        <w:rPr>
          <w:b/>
          <w:szCs w:val="28"/>
        </w:rPr>
        <w:t>и профилактика правонарушений в Торжокском районе</w:t>
      </w:r>
    </w:p>
    <w:p w:rsidR="001475CD" w:rsidRPr="001475CD" w:rsidRDefault="001475CD" w:rsidP="001475CD">
      <w:pPr>
        <w:jc w:val="both"/>
        <w:rPr>
          <w:b/>
          <w:szCs w:val="28"/>
        </w:rPr>
      </w:pPr>
      <w:r w:rsidRPr="001475CD">
        <w:rPr>
          <w:b/>
          <w:szCs w:val="28"/>
        </w:rPr>
        <w:t xml:space="preserve"> на 2018-2020 годы»</w:t>
      </w:r>
    </w:p>
    <w:p w:rsidR="003278A3" w:rsidRDefault="003278A3" w:rsidP="003278A3">
      <w:pPr>
        <w:rPr>
          <w:b/>
          <w:szCs w:val="28"/>
        </w:rPr>
      </w:pPr>
    </w:p>
    <w:p w:rsidR="001475CD" w:rsidRPr="001475CD" w:rsidRDefault="001475CD" w:rsidP="001475CD">
      <w:pPr>
        <w:ind w:firstLine="425"/>
        <w:jc w:val="both"/>
        <w:rPr>
          <w:b/>
          <w:szCs w:val="28"/>
        </w:rPr>
      </w:pPr>
      <w:r w:rsidRPr="001475CD">
        <w:rPr>
          <w:szCs w:val="28"/>
        </w:rPr>
        <w:t xml:space="preserve">В целях координации деятельности администрации муниципального образования «Торжокский район», МО МВД России «Торжокский», Торжокский межрайонной прокуратуры, отделения Управления ФСБ РФ Тверской области в г. Торжке   по обеспечению экономической, общественной безопасности, личной безопасности граждан и правопорядка в Торжокском районе, в соответствии со статьями 27,28 Устава муниципального образования «Торжокский район», с законом Тверской области от 18.01.2006 года № 13-ЗО «О бюджетном процессе в Тверской области» и постановлением администрации Торжокского района от 30.07.2013 года № 443 «О порядке принятия решений о разработке муниципальных программ, формирования, реализации и проведения оценки эффективности реализации муниципальных программ муниципального образования «Торжокский район», </w:t>
      </w:r>
      <w:r w:rsidRPr="001475CD">
        <w:rPr>
          <w:b/>
          <w:szCs w:val="28"/>
        </w:rPr>
        <w:t>постановляю:</w:t>
      </w:r>
    </w:p>
    <w:p w:rsidR="001475CD" w:rsidRPr="001475CD" w:rsidRDefault="001475CD" w:rsidP="001475CD">
      <w:pPr>
        <w:ind w:firstLine="425"/>
        <w:jc w:val="both"/>
        <w:rPr>
          <w:szCs w:val="28"/>
        </w:rPr>
      </w:pPr>
      <w:r w:rsidRPr="001475CD">
        <w:rPr>
          <w:szCs w:val="28"/>
        </w:rPr>
        <w:t>1.</w:t>
      </w:r>
      <w:r>
        <w:rPr>
          <w:szCs w:val="28"/>
        </w:rPr>
        <w:t xml:space="preserve"> </w:t>
      </w:r>
      <w:r w:rsidRPr="001475CD">
        <w:rPr>
          <w:szCs w:val="28"/>
        </w:rPr>
        <w:t>Утвердить муниципальную программу муниципального образования «Торжокский район» «Усиление борьбы с преступностью, и профилактика правонарушений в Торжокском районе на 2018 -2020 годы» (прилагается).</w:t>
      </w:r>
    </w:p>
    <w:p w:rsidR="001475CD" w:rsidRPr="001475CD" w:rsidRDefault="001475CD" w:rsidP="001475CD">
      <w:pPr>
        <w:ind w:firstLine="425"/>
        <w:jc w:val="both"/>
        <w:rPr>
          <w:szCs w:val="28"/>
        </w:rPr>
      </w:pPr>
      <w:r w:rsidRPr="001475CD">
        <w:rPr>
          <w:szCs w:val="28"/>
        </w:rPr>
        <w:t xml:space="preserve">2. Постановление Главы администрации Торжокского района от 09.11.2016 года № 316 (со всеми изменениями) считать утратившим силу с 01.01.2018 года. </w:t>
      </w:r>
    </w:p>
    <w:p w:rsidR="001475CD" w:rsidRPr="001475CD" w:rsidRDefault="001475CD" w:rsidP="001475CD">
      <w:pPr>
        <w:ind w:firstLine="425"/>
        <w:jc w:val="both"/>
        <w:rPr>
          <w:szCs w:val="28"/>
        </w:rPr>
      </w:pPr>
      <w:r w:rsidRPr="001475CD">
        <w:rPr>
          <w:szCs w:val="28"/>
        </w:rPr>
        <w:t>3. Настоящее Постановление подлежит размещению на сайте администрации муниципального образования «Торжокский район» в телекоммуникационной сети «Интернет».</w:t>
      </w:r>
    </w:p>
    <w:p w:rsidR="001475CD" w:rsidRPr="001475CD" w:rsidRDefault="001475CD" w:rsidP="001475CD">
      <w:pPr>
        <w:ind w:firstLine="425"/>
        <w:jc w:val="both"/>
        <w:rPr>
          <w:szCs w:val="28"/>
        </w:rPr>
      </w:pPr>
      <w:r w:rsidRPr="001475CD">
        <w:rPr>
          <w:szCs w:val="28"/>
        </w:rPr>
        <w:t>4. Контроль за выполнением настоящего постановления возложить на заместителя главы администрации Торжокского района Забелину Н.В.</w:t>
      </w:r>
    </w:p>
    <w:p w:rsidR="003278A3" w:rsidRDefault="003278A3" w:rsidP="003278A3">
      <w:pPr>
        <w:pStyle w:val="a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8A3" w:rsidRDefault="003278A3" w:rsidP="003278A3">
      <w:pPr>
        <w:pStyle w:val="a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8A3" w:rsidRDefault="003278A3" w:rsidP="003278A3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A04EF8" w:rsidRDefault="00D25D2C" w:rsidP="00345E2D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CA30AD">
        <w:rPr>
          <w:rFonts w:ascii="Times New Roman" w:hAnsi="Times New Roman" w:cs="Times New Roman"/>
          <w:sz w:val="28"/>
          <w:szCs w:val="28"/>
        </w:rPr>
        <w:t xml:space="preserve">Глава администрации района </w:t>
      </w:r>
      <w:r w:rsidRPr="00CA30AD">
        <w:rPr>
          <w:rFonts w:ascii="Times New Roman" w:hAnsi="Times New Roman" w:cs="Times New Roman"/>
          <w:sz w:val="28"/>
          <w:szCs w:val="28"/>
        </w:rPr>
        <w:tab/>
      </w:r>
      <w:r w:rsidRPr="00CA30AD">
        <w:rPr>
          <w:rFonts w:ascii="Times New Roman" w:hAnsi="Times New Roman" w:cs="Times New Roman"/>
          <w:sz w:val="28"/>
          <w:szCs w:val="28"/>
        </w:rPr>
        <w:tab/>
      </w:r>
      <w:r w:rsidRPr="00CA30AD">
        <w:rPr>
          <w:rFonts w:ascii="Times New Roman" w:hAnsi="Times New Roman" w:cs="Times New Roman"/>
          <w:sz w:val="28"/>
          <w:szCs w:val="28"/>
        </w:rPr>
        <w:tab/>
      </w:r>
      <w:r w:rsidRPr="00CA30AD">
        <w:rPr>
          <w:rFonts w:ascii="Times New Roman" w:hAnsi="Times New Roman" w:cs="Times New Roman"/>
          <w:sz w:val="28"/>
          <w:szCs w:val="28"/>
        </w:rPr>
        <w:tab/>
      </w:r>
      <w:r w:rsidRPr="00CA30AD">
        <w:rPr>
          <w:rFonts w:ascii="Times New Roman" w:hAnsi="Times New Roman" w:cs="Times New Roman"/>
          <w:sz w:val="28"/>
          <w:szCs w:val="28"/>
        </w:rPr>
        <w:tab/>
      </w:r>
      <w:r w:rsidR="00B90AE0" w:rsidRPr="00CA30AD">
        <w:rPr>
          <w:rFonts w:ascii="Times New Roman" w:hAnsi="Times New Roman" w:cs="Times New Roman"/>
          <w:sz w:val="28"/>
          <w:szCs w:val="28"/>
        </w:rPr>
        <w:tab/>
      </w:r>
      <w:r w:rsidRPr="00CA30AD">
        <w:rPr>
          <w:rFonts w:ascii="Times New Roman" w:hAnsi="Times New Roman" w:cs="Times New Roman"/>
          <w:sz w:val="28"/>
          <w:szCs w:val="28"/>
        </w:rPr>
        <w:t>Н. А. Лашина</w:t>
      </w:r>
    </w:p>
    <w:p w:rsidR="00050987" w:rsidRDefault="00050987" w:rsidP="00345E2D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050987" w:rsidRDefault="00050987" w:rsidP="00345E2D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1475CD" w:rsidRDefault="001475CD" w:rsidP="001475CD">
      <w:pPr>
        <w:ind w:left="6379"/>
        <w:jc w:val="right"/>
        <w:rPr>
          <w:szCs w:val="28"/>
          <w:lang w:bidi="ru-RU"/>
        </w:rPr>
      </w:pPr>
      <w:r>
        <w:rPr>
          <w:szCs w:val="28"/>
          <w:lang w:bidi="ru-RU"/>
        </w:rPr>
        <w:lastRenderedPageBreak/>
        <w:t>Утверждена</w:t>
      </w:r>
    </w:p>
    <w:p w:rsidR="001475CD" w:rsidRDefault="001475CD" w:rsidP="001475CD">
      <w:pPr>
        <w:ind w:left="6372"/>
        <w:jc w:val="right"/>
        <w:rPr>
          <w:szCs w:val="28"/>
          <w:lang w:bidi="ru-RU"/>
        </w:rPr>
      </w:pPr>
      <w:bookmarkStart w:id="0" w:name="bookmark1"/>
      <w:r>
        <w:rPr>
          <w:szCs w:val="28"/>
          <w:lang w:bidi="ru-RU"/>
        </w:rPr>
        <w:t xml:space="preserve">постановлением </w:t>
      </w:r>
    </w:p>
    <w:p w:rsidR="001475CD" w:rsidRDefault="001475CD" w:rsidP="001475CD">
      <w:pPr>
        <w:ind w:left="6372"/>
        <w:jc w:val="right"/>
        <w:rPr>
          <w:szCs w:val="28"/>
          <w:lang w:bidi="ru-RU"/>
        </w:rPr>
      </w:pPr>
      <w:r>
        <w:rPr>
          <w:szCs w:val="28"/>
          <w:lang w:bidi="ru-RU"/>
        </w:rPr>
        <w:t xml:space="preserve">администрации </w:t>
      </w:r>
    </w:p>
    <w:p w:rsidR="001475CD" w:rsidRDefault="001475CD" w:rsidP="001475CD">
      <w:pPr>
        <w:ind w:left="6372"/>
        <w:jc w:val="right"/>
        <w:rPr>
          <w:szCs w:val="28"/>
          <w:lang w:bidi="ru-RU"/>
        </w:rPr>
      </w:pPr>
      <w:r>
        <w:rPr>
          <w:szCs w:val="28"/>
          <w:lang w:bidi="ru-RU"/>
        </w:rPr>
        <w:t xml:space="preserve">Торжокского района </w:t>
      </w:r>
    </w:p>
    <w:p w:rsidR="001475CD" w:rsidRDefault="001475CD" w:rsidP="001475CD">
      <w:pPr>
        <w:ind w:left="6372"/>
        <w:jc w:val="right"/>
        <w:rPr>
          <w:szCs w:val="28"/>
          <w:lang w:bidi="ru-RU"/>
        </w:rPr>
      </w:pPr>
      <w:r>
        <w:rPr>
          <w:szCs w:val="28"/>
          <w:lang w:bidi="ru-RU"/>
        </w:rPr>
        <w:t xml:space="preserve">от </w:t>
      </w:r>
      <w:bookmarkEnd w:id="0"/>
      <w:r>
        <w:rPr>
          <w:szCs w:val="28"/>
          <w:lang w:bidi="ru-RU"/>
        </w:rPr>
        <w:t>20.11.2017 №644</w:t>
      </w:r>
    </w:p>
    <w:p w:rsidR="001475CD" w:rsidRDefault="001475CD" w:rsidP="001475CD">
      <w:pPr>
        <w:rPr>
          <w:b/>
          <w:lang w:bidi="ru-RU"/>
        </w:rPr>
      </w:pPr>
    </w:p>
    <w:p w:rsidR="001475CD" w:rsidRDefault="001475CD" w:rsidP="001475CD">
      <w:pPr>
        <w:rPr>
          <w:b/>
          <w:lang w:bidi="ru-RU"/>
        </w:rPr>
      </w:pPr>
    </w:p>
    <w:p w:rsidR="001475CD" w:rsidRDefault="001475CD" w:rsidP="001475CD">
      <w:pPr>
        <w:rPr>
          <w:b/>
          <w:lang w:bidi="ru-RU"/>
        </w:rPr>
      </w:pPr>
    </w:p>
    <w:p w:rsidR="001475CD" w:rsidRDefault="001475CD" w:rsidP="001475CD">
      <w:pPr>
        <w:rPr>
          <w:b/>
          <w:lang w:bidi="ru-RU"/>
        </w:rPr>
      </w:pPr>
    </w:p>
    <w:p w:rsidR="001475CD" w:rsidRDefault="001475CD" w:rsidP="001475CD">
      <w:pPr>
        <w:rPr>
          <w:b/>
          <w:lang w:bidi="ru-RU"/>
        </w:rPr>
      </w:pPr>
    </w:p>
    <w:p w:rsidR="001475CD" w:rsidRDefault="001475CD" w:rsidP="001475CD">
      <w:pPr>
        <w:rPr>
          <w:b/>
          <w:lang w:bidi="ru-RU"/>
        </w:rPr>
      </w:pPr>
    </w:p>
    <w:p w:rsidR="001475CD" w:rsidRDefault="001475CD" w:rsidP="001475CD">
      <w:pPr>
        <w:rPr>
          <w:b/>
          <w:lang w:bidi="ru-RU"/>
        </w:rPr>
      </w:pPr>
    </w:p>
    <w:p w:rsidR="001475CD" w:rsidRDefault="001475CD" w:rsidP="001475CD">
      <w:pPr>
        <w:rPr>
          <w:b/>
          <w:lang w:bidi="ru-RU"/>
        </w:rPr>
      </w:pPr>
    </w:p>
    <w:p w:rsidR="001475CD" w:rsidRDefault="001475CD" w:rsidP="001475CD">
      <w:pPr>
        <w:jc w:val="center"/>
        <w:rPr>
          <w:b/>
          <w:sz w:val="32"/>
          <w:szCs w:val="32"/>
          <w:lang w:bidi="ru-RU"/>
        </w:rPr>
      </w:pPr>
      <w:r>
        <w:rPr>
          <w:b/>
          <w:sz w:val="32"/>
          <w:szCs w:val="32"/>
          <w:lang w:bidi="ru-RU"/>
        </w:rPr>
        <w:t>Муниципальная программа</w:t>
      </w:r>
      <w:r>
        <w:rPr>
          <w:b/>
          <w:sz w:val="32"/>
          <w:szCs w:val="32"/>
          <w:lang w:bidi="ru-RU"/>
        </w:rPr>
        <w:t xml:space="preserve"> муниципального образования </w:t>
      </w:r>
    </w:p>
    <w:p w:rsidR="001475CD" w:rsidRDefault="001475CD" w:rsidP="001475CD">
      <w:pPr>
        <w:jc w:val="center"/>
        <w:rPr>
          <w:b/>
          <w:sz w:val="32"/>
          <w:szCs w:val="32"/>
          <w:lang w:bidi="ru-RU"/>
        </w:rPr>
      </w:pPr>
      <w:r>
        <w:rPr>
          <w:b/>
          <w:sz w:val="32"/>
          <w:szCs w:val="32"/>
          <w:lang w:bidi="ru-RU"/>
        </w:rPr>
        <w:t>«</w:t>
      </w:r>
      <w:r>
        <w:rPr>
          <w:b/>
          <w:sz w:val="32"/>
          <w:szCs w:val="32"/>
          <w:lang w:bidi="ru-RU"/>
        </w:rPr>
        <w:t>Торжокский район» Тверской области</w:t>
      </w:r>
      <w:r>
        <w:rPr>
          <w:b/>
          <w:sz w:val="32"/>
          <w:szCs w:val="32"/>
          <w:lang w:bidi="ru-RU"/>
        </w:rPr>
        <w:t xml:space="preserve"> </w:t>
      </w:r>
    </w:p>
    <w:p w:rsidR="001475CD" w:rsidRDefault="001475CD" w:rsidP="001475CD">
      <w:pPr>
        <w:jc w:val="center"/>
        <w:rPr>
          <w:b/>
          <w:sz w:val="32"/>
          <w:szCs w:val="32"/>
          <w:lang w:bidi="ru-RU"/>
        </w:rPr>
      </w:pPr>
      <w:r>
        <w:rPr>
          <w:b/>
          <w:sz w:val="32"/>
          <w:szCs w:val="32"/>
          <w:lang w:bidi="ru-RU"/>
        </w:rPr>
        <w:t xml:space="preserve">«Усиление борьбы с преступностью </w:t>
      </w:r>
    </w:p>
    <w:p w:rsidR="001475CD" w:rsidRDefault="001475CD" w:rsidP="001475CD">
      <w:pPr>
        <w:jc w:val="center"/>
        <w:rPr>
          <w:b/>
          <w:sz w:val="32"/>
          <w:szCs w:val="32"/>
          <w:lang w:bidi="ru-RU"/>
        </w:rPr>
      </w:pPr>
      <w:r>
        <w:rPr>
          <w:b/>
          <w:sz w:val="32"/>
          <w:szCs w:val="32"/>
          <w:lang w:bidi="ru-RU"/>
        </w:rPr>
        <w:t>и профилактика правонарушений</w:t>
      </w:r>
      <w:r>
        <w:rPr>
          <w:b/>
          <w:sz w:val="32"/>
          <w:szCs w:val="32"/>
          <w:lang w:bidi="ru-RU"/>
        </w:rPr>
        <w:br/>
        <w:t>в Торжокском районе на 2018-2020 годы»</w:t>
      </w:r>
    </w:p>
    <w:p w:rsidR="001475CD" w:rsidRDefault="001475CD" w:rsidP="001475CD">
      <w:pPr>
        <w:jc w:val="center"/>
        <w:rPr>
          <w:b/>
          <w:sz w:val="32"/>
          <w:szCs w:val="32"/>
          <w:lang w:bidi="ru-RU"/>
        </w:rPr>
      </w:pPr>
    </w:p>
    <w:p w:rsidR="001475CD" w:rsidRDefault="001475CD" w:rsidP="001475CD">
      <w:pPr>
        <w:jc w:val="center"/>
        <w:rPr>
          <w:b/>
          <w:sz w:val="32"/>
          <w:szCs w:val="32"/>
          <w:lang w:bidi="ru-RU"/>
        </w:rPr>
      </w:pPr>
    </w:p>
    <w:p w:rsidR="001475CD" w:rsidRDefault="001475CD" w:rsidP="001475CD">
      <w:pPr>
        <w:jc w:val="center"/>
        <w:rPr>
          <w:b/>
          <w:sz w:val="32"/>
          <w:szCs w:val="32"/>
          <w:lang w:bidi="ru-RU"/>
        </w:rPr>
      </w:pPr>
    </w:p>
    <w:p w:rsidR="001475CD" w:rsidRDefault="001475CD" w:rsidP="001475CD">
      <w:pPr>
        <w:jc w:val="center"/>
        <w:rPr>
          <w:b/>
          <w:sz w:val="32"/>
          <w:szCs w:val="32"/>
          <w:lang w:bidi="ru-RU"/>
        </w:rPr>
      </w:pPr>
    </w:p>
    <w:p w:rsidR="001475CD" w:rsidRDefault="001475CD" w:rsidP="001475CD">
      <w:pPr>
        <w:jc w:val="center"/>
        <w:rPr>
          <w:b/>
          <w:sz w:val="32"/>
          <w:szCs w:val="32"/>
          <w:lang w:bidi="ru-RU"/>
        </w:rPr>
      </w:pPr>
    </w:p>
    <w:p w:rsidR="001475CD" w:rsidRDefault="001475CD" w:rsidP="001475CD">
      <w:pPr>
        <w:jc w:val="center"/>
        <w:rPr>
          <w:b/>
          <w:sz w:val="32"/>
          <w:szCs w:val="32"/>
          <w:lang w:bidi="ru-RU"/>
        </w:rPr>
      </w:pPr>
    </w:p>
    <w:p w:rsidR="001475CD" w:rsidRDefault="001475CD" w:rsidP="001475CD">
      <w:pPr>
        <w:jc w:val="center"/>
        <w:rPr>
          <w:b/>
          <w:sz w:val="32"/>
          <w:szCs w:val="32"/>
          <w:lang w:bidi="ru-RU"/>
        </w:rPr>
      </w:pPr>
    </w:p>
    <w:p w:rsidR="001475CD" w:rsidRDefault="001475CD" w:rsidP="001475CD">
      <w:pPr>
        <w:jc w:val="center"/>
        <w:rPr>
          <w:b/>
          <w:sz w:val="32"/>
          <w:szCs w:val="32"/>
          <w:lang w:bidi="ru-RU"/>
        </w:rPr>
      </w:pPr>
    </w:p>
    <w:p w:rsidR="001475CD" w:rsidRDefault="001475CD" w:rsidP="001475CD">
      <w:pPr>
        <w:jc w:val="center"/>
        <w:rPr>
          <w:b/>
          <w:sz w:val="32"/>
          <w:szCs w:val="32"/>
          <w:lang w:bidi="ru-RU"/>
        </w:rPr>
      </w:pPr>
    </w:p>
    <w:p w:rsidR="001475CD" w:rsidRDefault="001475CD" w:rsidP="001475CD">
      <w:pPr>
        <w:jc w:val="center"/>
        <w:rPr>
          <w:b/>
          <w:sz w:val="32"/>
          <w:szCs w:val="32"/>
          <w:lang w:bidi="ru-RU"/>
        </w:rPr>
      </w:pPr>
    </w:p>
    <w:p w:rsidR="001475CD" w:rsidRDefault="001475CD" w:rsidP="001475CD">
      <w:pPr>
        <w:jc w:val="center"/>
        <w:rPr>
          <w:b/>
          <w:sz w:val="32"/>
          <w:szCs w:val="32"/>
          <w:lang w:bidi="ru-RU"/>
        </w:rPr>
      </w:pPr>
    </w:p>
    <w:p w:rsidR="001475CD" w:rsidRDefault="001475CD" w:rsidP="001475CD">
      <w:pPr>
        <w:jc w:val="center"/>
        <w:rPr>
          <w:b/>
          <w:sz w:val="32"/>
          <w:szCs w:val="32"/>
          <w:lang w:bidi="ru-RU"/>
        </w:rPr>
      </w:pPr>
    </w:p>
    <w:p w:rsidR="001475CD" w:rsidRDefault="001475CD" w:rsidP="001475CD">
      <w:pPr>
        <w:jc w:val="center"/>
        <w:rPr>
          <w:b/>
          <w:sz w:val="32"/>
          <w:szCs w:val="32"/>
          <w:lang w:bidi="ru-RU"/>
        </w:rPr>
      </w:pPr>
    </w:p>
    <w:p w:rsidR="001475CD" w:rsidRDefault="001475CD" w:rsidP="001475CD">
      <w:pPr>
        <w:jc w:val="center"/>
        <w:rPr>
          <w:b/>
          <w:sz w:val="32"/>
          <w:szCs w:val="32"/>
          <w:lang w:bidi="ru-RU"/>
        </w:rPr>
      </w:pPr>
    </w:p>
    <w:p w:rsidR="001475CD" w:rsidRDefault="001475CD" w:rsidP="001475CD">
      <w:pPr>
        <w:jc w:val="center"/>
        <w:rPr>
          <w:b/>
          <w:sz w:val="32"/>
          <w:szCs w:val="32"/>
          <w:lang w:bidi="ru-RU"/>
        </w:rPr>
      </w:pPr>
    </w:p>
    <w:p w:rsidR="001475CD" w:rsidRDefault="001475CD" w:rsidP="001475CD">
      <w:pPr>
        <w:jc w:val="center"/>
        <w:rPr>
          <w:b/>
          <w:sz w:val="32"/>
          <w:szCs w:val="32"/>
          <w:lang w:bidi="ru-RU"/>
        </w:rPr>
      </w:pPr>
    </w:p>
    <w:p w:rsidR="001475CD" w:rsidRDefault="001475CD" w:rsidP="001475CD">
      <w:pPr>
        <w:jc w:val="center"/>
        <w:rPr>
          <w:b/>
          <w:sz w:val="32"/>
          <w:szCs w:val="32"/>
          <w:lang w:bidi="ru-RU"/>
        </w:rPr>
      </w:pPr>
    </w:p>
    <w:p w:rsidR="001475CD" w:rsidRDefault="001475CD" w:rsidP="001475CD">
      <w:pPr>
        <w:jc w:val="center"/>
        <w:rPr>
          <w:b/>
          <w:sz w:val="32"/>
          <w:szCs w:val="32"/>
          <w:lang w:bidi="ru-RU"/>
        </w:rPr>
      </w:pPr>
    </w:p>
    <w:p w:rsidR="001475CD" w:rsidRDefault="001475CD" w:rsidP="001475CD">
      <w:pPr>
        <w:jc w:val="center"/>
        <w:rPr>
          <w:b/>
          <w:sz w:val="32"/>
          <w:szCs w:val="32"/>
          <w:lang w:bidi="ru-RU"/>
        </w:rPr>
      </w:pPr>
    </w:p>
    <w:p w:rsidR="001475CD" w:rsidRDefault="001475CD" w:rsidP="001475CD">
      <w:pPr>
        <w:jc w:val="center"/>
        <w:rPr>
          <w:b/>
          <w:sz w:val="32"/>
          <w:szCs w:val="32"/>
          <w:lang w:bidi="ru-RU"/>
        </w:rPr>
      </w:pPr>
    </w:p>
    <w:p w:rsidR="001475CD" w:rsidRDefault="001475CD" w:rsidP="001475CD">
      <w:pPr>
        <w:jc w:val="center"/>
        <w:rPr>
          <w:b/>
          <w:sz w:val="32"/>
          <w:szCs w:val="32"/>
          <w:lang w:bidi="ru-RU"/>
        </w:rPr>
      </w:pPr>
    </w:p>
    <w:p w:rsidR="001475CD" w:rsidRDefault="001475CD" w:rsidP="001475CD">
      <w:pPr>
        <w:jc w:val="center"/>
        <w:rPr>
          <w:sz w:val="32"/>
          <w:szCs w:val="32"/>
          <w:lang w:bidi="ru-RU"/>
        </w:rPr>
      </w:pPr>
      <w:r>
        <w:rPr>
          <w:sz w:val="32"/>
          <w:szCs w:val="32"/>
          <w:lang w:bidi="ru-RU"/>
        </w:rPr>
        <w:t xml:space="preserve">г. </w:t>
      </w:r>
      <w:r>
        <w:rPr>
          <w:sz w:val="32"/>
          <w:szCs w:val="32"/>
          <w:lang w:bidi="ru-RU"/>
        </w:rPr>
        <w:t>Торжок</w:t>
      </w:r>
    </w:p>
    <w:p w:rsidR="001475CD" w:rsidRDefault="001475CD" w:rsidP="001475CD">
      <w:pPr>
        <w:jc w:val="center"/>
        <w:rPr>
          <w:sz w:val="32"/>
          <w:szCs w:val="32"/>
          <w:lang w:bidi="ru-RU"/>
        </w:rPr>
      </w:pPr>
      <w:r>
        <w:rPr>
          <w:sz w:val="32"/>
          <w:szCs w:val="32"/>
          <w:lang w:bidi="ru-RU"/>
        </w:rPr>
        <w:t>2017</w:t>
      </w:r>
    </w:p>
    <w:p w:rsidR="001475CD" w:rsidRDefault="001475CD" w:rsidP="001475CD">
      <w:pPr>
        <w:jc w:val="center"/>
        <w:rPr>
          <w:b/>
          <w:szCs w:val="28"/>
          <w:lang w:bidi="ru-RU"/>
        </w:rPr>
      </w:pPr>
      <w:r>
        <w:rPr>
          <w:b/>
          <w:szCs w:val="28"/>
          <w:lang w:bidi="ru-RU"/>
        </w:rPr>
        <w:lastRenderedPageBreak/>
        <w:t>ПАСПОРТ</w:t>
      </w:r>
    </w:p>
    <w:p w:rsidR="001475CD" w:rsidRDefault="001475CD" w:rsidP="001475CD">
      <w:pPr>
        <w:jc w:val="center"/>
        <w:rPr>
          <w:b/>
          <w:szCs w:val="28"/>
          <w:lang w:bidi="ru-RU"/>
        </w:rPr>
      </w:pPr>
      <w:r>
        <w:rPr>
          <w:b/>
          <w:szCs w:val="28"/>
          <w:lang w:bidi="ru-RU"/>
        </w:rPr>
        <w:t xml:space="preserve">муниципальной программы муниципального образования </w:t>
      </w:r>
      <w:r>
        <w:rPr>
          <w:b/>
          <w:szCs w:val="28"/>
          <w:lang w:bidi="ru-RU"/>
        </w:rPr>
        <w:t>«Торжокский</w:t>
      </w:r>
      <w:r>
        <w:rPr>
          <w:b/>
          <w:szCs w:val="28"/>
          <w:lang w:bidi="ru-RU"/>
        </w:rPr>
        <w:t xml:space="preserve"> район»</w:t>
      </w:r>
      <w:r>
        <w:rPr>
          <w:b/>
          <w:szCs w:val="28"/>
          <w:lang w:bidi="ru-RU"/>
        </w:rPr>
        <w:t xml:space="preserve"> </w:t>
      </w:r>
      <w:r>
        <w:rPr>
          <w:b/>
          <w:szCs w:val="28"/>
          <w:lang w:bidi="ru-RU"/>
        </w:rPr>
        <w:t>Тверской области</w:t>
      </w:r>
    </w:p>
    <w:p w:rsidR="001475CD" w:rsidRDefault="001475CD" w:rsidP="001475CD">
      <w:pPr>
        <w:jc w:val="center"/>
        <w:rPr>
          <w:b/>
          <w:szCs w:val="28"/>
          <w:lang w:bidi="ru-RU"/>
        </w:rPr>
      </w:pPr>
      <w:r>
        <w:rPr>
          <w:b/>
          <w:szCs w:val="28"/>
          <w:lang w:bidi="ru-RU"/>
        </w:rPr>
        <w:t xml:space="preserve">«Усиление борьбы </w:t>
      </w:r>
      <w:r>
        <w:rPr>
          <w:b/>
          <w:szCs w:val="28"/>
          <w:lang w:bidi="ru-RU"/>
        </w:rPr>
        <w:t>с преступностью</w:t>
      </w:r>
      <w:r>
        <w:rPr>
          <w:b/>
          <w:szCs w:val="28"/>
          <w:lang w:bidi="ru-RU"/>
        </w:rPr>
        <w:t xml:space="preserve"> и профилактика правонарушений в</w:t>
      </w:r>
      <w:r>
        <w:rPr>
          <w:b/>
          <w:szCs w:val="28"/>
          <w:lang w:bidi="ru-RU"/>
        </w:rPr>
        <w:br/>
        <w:t>Торжокском районе на 2018-2020 годы»</w:t>
      </w:r>
    </w:p>
    <w:p w:rsidR="001475CD" w:rsidRDefault="001475CD" w:rsidP="001475CD">
      <w:pPr>
        <w:rPr>
          <w:b/>
          <w:lang w:bidi="ru-RU"/>
        </w:rPr>
      </w:pPr>
    </w:p>
    <w:tbl>
      <w:tblPr>
        <w:tblStyle w:val="a6"/>
        <w:tblW w:w="9747" w:type="dxa"/>
        <w:tblLook w:val="04A0" w:firstRow="1" w:lastRow="0" w:firstColumn="1" w:lastColumn="0" w:noHBand="0" w:noVBand="1"/>
      </w:tblPr>
      <w:tblGrid>
        <w:gridCol w:w="3227"/>
        <w:gridCol w:w="6520"/>
      </w:tblGrid>
      <w:tr w:rsidR="001475CD" w:rsidTr="0065247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5CD" w:rsidRDefault="001475CD" w:rsidP="00652470">
            <w:pPr>
              <w:rPr>
                <w:szCs w:val="28"/>
                <w:lang w:bidi="ru-RU"/>
              </w:rPr>
            </w:pPr>
            <w:r>
              <w:rPr>
                <w:szCs w:val="28"/>
                <w:lang w:bidi="ru-RU"/>
              </w:rPr>
              <w:t>Наименование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5CD" w:rsidRDefault="001475CD" w:rsidP="00652470">
            <w:pPr>
              <w:rPr>
                <w:szCs w:val="28"/>
                <w:lang w:bidi="ru-RU"/>
              </w:rPr>
            </w:pPr>
            <w:r>
              <w:rPr>
                <w:szCs w:val="28"/>
                <w:lang w:bidi="ru-RU"/>
              </w:rPr>
              <w:t>Муниципальная программа муниципального образования</w:t>
            </w:r>
          </w:p>
          <w:p w:rsidR="001475CD" w:rsidRDefault="001475CD" w:rsidP="00652470">
            <w:pPr>
              <w:rPr>
                <w:lang w:bidi="ru-RU"/>
              </w:rPr>
            </w:pPr>
            <w:r>
              <w:rPr>
                <w:szCs w:val="28"/>
                <w:lang w:bidi="ru-RU"/>
              </w:rPr>
              <w:t>«</w:t>
            </w:r>
            <w:r>
              <w:rPr>
                <w:szCs w:val="28"/>
                <w:lang w:bidi="ru-RU"/>
              </w:rPr>
              <w:t xml:space="preserve">Торжокский район» Тверской области «Усиление борьбы </w:t>
            </w:r>
            <w:r>
              <w:rPr>
                <w:szCs w:val="28"/>
                <w:lang w:bidi="ru-RU"/>
              </w:rPr>
              <w:t>с преступностью,</w:t>
            </w:r>
            <w:r>
              <w:rPr>
                <w:szCs w:val="28"/>
                <w:lang w:bidi="ru-RU"/>
              </w:rPr>
              <w:t xml:space="preserve"> и профилактика правонарушений в Торжокском районе на 2018-2020 </w:t>
            </w:r>
            <w:r>
              <w:rPr>
                <w:szCs w:val="28"/>
                <w:lang w:bidi="ru-RU"/>
              </w:rPr>
              <w:t>годы»</w:t>
            </w:r>
            <w:r>
              <w:rPr>
                <w:szCs w:val="28"/>
                <w:lang w:bidi="ru-RU"/>
              </w:rPr>
              <w:t xml:space="preserve"> (далее - Программа)</w:t>
            </w:r>
          </w:p>
        </w:tc>
      </w:tr>
      <w:tr w:rsidR="001475CD" w:rsidTr="0065247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5CD" w:rsidRDefault="001475CD" w:rsidP="00652470">
            <w:pPr>
              <w:rPr>
                <w:szCs w:val="28"/>
                <w:lang w:bidi="ru-RU"/>
              </w:rPr>
            </w:pPr>
            <w:r>
              <w:rPr>
                <w:szCs w:val="28"/>
                <w:lang w:bidi="ru-RU"/>
              </w:rPr>
              <w:t>Администратор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5CD" w:rsidRDefault="001475CD" w:rsidP="00652470">
            <w:pPr>
              <w:rPr>
                <w:szCs w:val="28"/>
                <w:lang w:bidi="ru-RU"/>
              </w:rPr>
            </w:pPr>
            <w:r>
              <w:rPr>
                <w:szCs w:val="28"/>
                <w:lang w:bidi="ru-RU"/>
              </w:rPr>
              <w:t>Администрация муниципального</w:t>
            </w:r>
            <w:r>
              <w:rPr>
                <w:szCs w:val="28"/>
                <w:lang w:bidi="ru-RU"/>
              </w:rPr>
              <w:t xml:space="preserve"> образования «Торжокский район» </w:t>
            </w:r>
            <w:r>
              <w:rPr>
                <w:szCs w:val="28"/>
                <w:lang w:bidi="ru-RU"/>
              </w:rPr>
              <w:t>(далее</w:t>
            </w:r>
            <w:r>
              <w:rPr>
                <w:szCs w:val="28"/>
                <w:lang w:bidi="ru-RU"/>
              </w:rPr>
              <w:t xml:space="preserve"> – администрация района).</w:t>
            </w:r>
          </w:p>
        </w:tc>
      </w:tr>
      <w:tr w:rsidR="001475CD" w:rsidTr="0065247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5CD" w:rsidRDefault="001475CD" w:rsidP="00652470">
            <w:pPr>
              <w:rPr>
                <w:szCs w:val="28"/>
                <w:lang w:bidi="ru-RU"/>
              </w:rPr>
            </w:pPr>
            <w:r>
              <w:rPr>
                <w:szCs w:val="28"/>
                <w:lang w:bidi="ru-RU"/>
              </w:rPr>
              <w:t>Исполнитель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5CD" w:rsidRDefault="001475CD" w:rsidP="00652470">
            <w:pPr>
              <w:rPr>
                <w:szCs w:val="28"/>
                <w:lang w:bidi="ru-RU"/>
              </w:rPr>
            </w:pPr>
            <w:r>
              <w:rPr>
                <w:szCs w:val="28"/>
                <w:lang w:bidi="ru-RU"/>
              </w:rPr>
              <w:t>Администрация муниципального образования «Торжокский район». Управление образования и молодежной политики администрации Торжокского района</w:t>
            </w:r>
          </w:p>
        </w:tc>
      </w:tr>
      <w:tr w:rsidR="001475CD" w:rsidTr="0065247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5CD" w:rsidRDefault="001475CD" w:rsidP="00652470">
            <w:pPr>
              <w:rPr>
                <w:szCs w:val="28"/>
                <w:lang w:bidi="ru-RU"/>
              </w:rPr>
            </w:pPr>
            <w:r>
              <w:rPr>
                <w:szCs w:val="28"/>
                <w:lang w:bidi="ru-RU"/>
              </w:rPr>
              <w:t>Срок реализации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5CD" w:rsidRDefault="001475CD" w:rsidP="00652470">
            <w:pPr>
              <w:rPr>
                <w:szCs w:val="28"/>
                <w:lang w:bidi="ru-RU"/>
              </w:rPr>
            </w:pPr>
            <w:r>
              <w:rPr>
                <w:szCs w:val="28"/>
                <w:lang w:bidi="ru-RU"/>
              </w:rPr>
              <w:t>Срок реализации программы 2018 – 2020 годы</w:t>
            </w:r>
          </w:p>
        </w:tc>
      </w:tr>
      <w:tr w:rsidR="001475CD" w:rsidTr="001475CD">
        <w:trPr>
          <w:trHeight w:val="112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5CD" w:rsidRDefault="001475CD" w:rsidP="00652470">
            <w:pPr>
              <w:rPr>
                <w:szCs w:val="28"/>
                <w:lang w:bidi="ru-RU"/>
              </w:rPr>
            </w:pPr>
            <w:r>
              <w:rPr>
                <w:szCs w:val="28"/>
                <w:lang w:bidi="ru-RU"/>
              </w:rPr>
              <w:t>Цели и задачи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CD" w:rsidRDefault="001475CD" w:rsidP="00652470">
            <w:pPr>
              <w:rPr>
                <w:szCs w:val="28"/>
                <w:lang w:bidi="ru-RU"/>
              </w:rPr>
            </w:pPr>
            <w:r>
              <w:rPr>
                <w:szCs w:val="28"/>
                <w:lang w:bidi="ru-RU"/>
              </w:rPr>
              <w:t xml:space="preserve">Укрепление общественного порядка, создание системы </w:t>
            </w:r>
            <w:r>
              <w:rPr>
                <w:szCs w:val="28"/>
                <w:lang w:bidi="ru-RU"/>
              </w:rPr>
              <w:t>по обеспечению</w:t>
            </w:r>
            <w:r>
              <w:rPr>
                <w:szCs w:val="28"/>
                <w:lang w:bidi="ru-RU"/>
              </w:rPr>
              <w:t xml:space="preserve"> экономической, общественной, личной безопасности граждан в районе, формирование системы профилактики правонарушений и преступлений, вовлечение в эту деятельность общественных формирований и населения.</w:t>
            </w:r>
            <w:r>
              <w:rPr>
                <w:szCs w:val="28"/>
                <w:lang w:bidi="ru-RU"/>
              </w:rPr>
              <w:br/>
              <w:t>Повышение роли и ответственности органов местного самоуправления в профилактике правонарушений и преступлений.</w:t>
            </w:r>
          </w:p>
          <w:p w:rsidR="001475CD" w:rsidRDefault="001475CD" w:rsidP="00652470">
            <w:pPr>
              <w:rPr>
                <w:szCs w:val="28"/>
                <w:lang w:bidi="ru-RU"/>
              </w:rPr>
            </w:pPr>
            <w:r>
              <w:rPr>
                <w:szCs w:val="28"/>
                <w:lang w:bidi="ru-RU"/>
              </w:rPr>
              <w:t>Задачи:</w:t>
            </w:r>
          </w:p>
          <w:p w:rsidR="001475CD" w:rsidRDefault="001475CD" w:rsidP="001475CD">
            <w:pPr>
              <w:rPr>
                <w:szCs w:val="28"/>
                <w:lang w:bidi="ru-RU"/>
              </w:rPr>
            </w:pPr>
            <w:r>
              <w:rPr>
                <w:szCs w:val="28"/>
                <w:lang w:bidi="ru-RU"/>
              </w:rPr>
              <w:t xml:space="preserve">- </w:t>
            </w:r>
            <w:r>
              <w:rPr>
                <w:szCs w:val="28"/>
                <w:lang w:bidi="ru-RU"/>
              </w:rPr>
              <w:t>снижение уровня преступности на территории Торжокского района;</w:t>
            </w:r>
          </w:p>
          <w:p w:rsidR="001475CD" w:rsidRDefault="001475CD" w:rsidP="00652470">
            <w:pPr>
              <w:rPr>
                <w:szCs w:val="28"/>
                <w:lang w:bidi="ru-RU"/>
              </w:rPr>
            </w:pPr>
            <w:r>
              <w:rPr>
                <w:szCs w:val="28"/>
                <w:lang w:bidi="ru-RU"/>
              </w:rPr>
              <w:t>-</w:t>
            </w:r>
            <w:r>
              <w:rPr>
                <w:szCs w:val="28"/>
                <w:lang w:bidi="ru-RU"/>
              </w:rPr>
              <w:t xml:space="preserve"> </w:t>
            </w:r>
            <w:r>
              <w:rPr>
                <w:szCs w:val="28"/>
                <w:lang w:bidi="ru-RU"/>
              </w:rPr>
              <w:t>обеспечение реализации государственной политики в сфере борьбы с терроризмом на территории района;</w:t>
            </w:r>
          </w:p>
          <w:p w:rsidR="001475CD" w:rsidRDefault="001475CD" w:rsidP="00652470">
            <w:pPr>
              <w:rPr>
                <w:szCs w:val="28"/>
                <w:lang w:bidi="ru-RU"/>
              </w:rPr>
            </w:pPr>
            <w:r>
              <w:rPr>
                <w:szCs w:val="28"/>
                <w:lang w:bidi="ru-RU"/>
              </w:rPr>
              <w:t>-</w:t>
            </w:r>
            <w:r>
              <w:rPr>
                <w:szCs w:val="28"/>
                <w:lang w:bidi="ru-RU"/>
              </w:rPr>
              <w:t xml:space="preserve"> </w:t>
            </w:r>
            <w:r>
              <w:rPr>
                <w:szCs w:val="28"/>
                <w:lang w:bidi="ru-RU"/>
              </w:rPr>
              <w:t>создание системы антитеррористической безопасности района, повышение уровня защищенности его граждан и объектов жизнеобеспечения населения и объектов с массовым пребыванием граждан;</w:t>
            </w:r>
          </w:p>
          <w:p w:rsidR="001475CD" w:rsidRDefault="001475CD" w:rsidP="00652470">
            <w:pPr>
              <w:rPr>
                <w:szCs w:val="28"/>
                <w:lang w:bidi="ru-RU"/>
              </w:rPr>
            </w:pPr>
            <w:r>
              <w:rPr>
                <w:szCs w:val="28"/>
                <w:lang w:bidi="ru-RU"/>
              </w:rPr>
              <w:t>-</w:t>
            </w:r>
            <w:r>
              <w:rPr>
                <w:szCs w:val="28"/>
                <w:lang w:bidi="ru-RU"/>
              </w:rPr>
              <w:t xml:space="preserve"> </w:t>
            </w:r>
            <w:r>
              <w:rPr>
                <w:szCs w:val="28"/>
                <w:lang w:bidi="ru-RU"/>
              </w:rPr>
              <w:t>повышение эффективности деятельности государственных органов, обеспечивающих экономическую, общественную безопасность и правопорядок в Торжокском районе;</w:t>
            </w:r>
          </w:p>
          <w:p w:rsidR="001475CD" w:rsidRDefault="001475CD" w:rsidP="00652470">
            <w:pPr>
              <w:rPr>
                <w:szCs w:val="28"/>
                <w:lang w:bidi="ru-RU"/>
              </w:rPr>
            </w:pPr>
            <w:r>
              <w:rPr>
                <w:szCs w:val="28"/>
                <w:lang w:bidi="ru-RU"/>
              </w:rPr>
              <w:t>- активизация борьбы с преступлениями в сфере экономики и налоговых преступлений;</w:t>
            </w:r>
          </w:p>
          <w:p w:rsidR="001475CD" w:rsidRDefault="001475CD" w:rsidP="001475CD">
            <w:pPr>
              <w:rPr>
                <w:szCs w:val="28"/>
                <w:lang w:bidi="ru-RU"/>
              </w:rPr>
            </w:pPr>
            <w:r>
              <w:rPr>
                <w:szCs w:val="28"/>
                <w:lang w:bidi="ru-RU"/>
              </w:rPr>
              <w:lastRenderedPageBreak/>
              <w:t>-</w:t>
            </w:r>
            <w:r>
              <w:rPr>
                <w:szCs w:val="28"/>
                <w:lang w:bidi="ru-RU"/>
              </w:rPr>
              <w:t xml:space="preserve"> </w:t>
            </w:r>
            <w:r>
              <w:rPr>
                <w:szCs w:val="28"/>
                <w:lang w:bidi="ru-RU"/>
              </w:rPr>
              <w:t>привлечение к профилактической работе органов местного самоуправления, общественных организаций, населения района.</w:t>
            </w:r>
          </w:p>
        </w:tc>
      </w:tr>
      <w:tr w:rsidR="001475CD" w:rsidTr="0065247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5CD" w:rsidRDefault="001475CD" w:rsidP="00652470">
            <w:pPr>
              <w:rPr>
                <w:szCs w:val="28"/>
                <w:lang w:bidi="ru-RU"/>
              </w:rPr>
            </w:pPr>
            <w:r>
              <w:rPr>
                <w:szCs w:val="28"/>
                <w:lang w:bidi="ru-RU"/>
              </w:rPr>
              <w:lastRenderedPageBreak/>
              <w:t>Подпрограммы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CD" w:rsidRDefault="001475CD" w:rsidP="00652470">
            <w:pPr>
              <w:rPr>
                <w:b/>
                <w:szCs w:val="28"/>
                <w:lang w:bidi="ru-RU"/>
              </w:rPr>
            </w:pPr>
            <w:r>
              <w:rPr>
                <w:b/>
                <w:szCs w:val="28"/>
                <w:lang w:bidi="ru-RU"/>
              </w:rPr>
              <w:t>Подпрограмма 1</w:t>
            </w:r>
          </w:p>
          <w:p w:rsidR="001475CD" w:rsidRDefault="001475CD" w:rsidP="00652470">
            <w:pPr>
              <w:rPr>
                <w:b/>
                <w:szCs w:val="28"/>
                <w:lang w:bidi="ru-RU"/>
              </w:rPr>
            </w:pPr>
            <w:r>
              <w:rPr>
                <w:szCs w:val="28"/>
                <w:lang w:bidi="ru-RU"/>
              </w:rPr>
              <w:t>Борьба с терроризмом и экстремизмом</w:t>
            </w:r>
            <w:r>
              <w:rPr>
                <w:szCs w:val="28"/>
                <w:lang w:bidi="ru-RU"/>
              </w:rPr>
              <w:br/>
            </w:r>
            <w:r>
              <w:rPr>
                <w:b/>
                <w:szCs w:val="28"/>
                <w:lang w:bidi="ru-RU"/>
              </w:rPr>
              <w:t>Подпрограмма 2</w:t>
            </w:r>
          </w:p>
          <w:p w:rsidR="001475CD" w:rsidRDefault="001475CD" w:rsidP="00652470">
            <w:pPr>
              <w:rPr>
                <w:szCs w:val="28"/>
                <w:lang w:bidi="ru-RU"/>
              </w:rPr>
            </w:pPr>
            <w:r>
              <w:rPr>
                <w:szCs w:val="28"/>
                <w:lang w:bidi="ru-RU"/>
              </w:rPr>
              <w:t xml:space="preserve">Борьба с коррупцией. Борьба с преступностью в </w:t>
            </w:r>
            <w:r>
              <w:rPr>
                <w:szCs w:val="28"/>
                <w:lang w:bidi="ru-RU"/>
              </w:rPr>
              <w:t>сфере экономики</w:t>
            </w:r>
            <w:r>
              <w:rPr>
                <w:szCs w:val="28"/>
                <w:lang w:bidi="ru-RU"/>
              </w:rPr>
              <w:t xml:space="preserve"> и налоговыми преступлениями.</w:t>
            </w:r>
          </w:p>
          <w:p w:rsidR="001475CD" w:rsidRDefault="001475CD" w:rsidP="00652470">
            <w:pPr>
              <w:rPr>
                <w:b/>
                <w:szCs w:val="28"/>
                <w:lang w:bidi="ru-RU"/>
              </w:rPr>
            </w:pPr>
            <w:r>
              <w:rPr>
                <w:b/>
                <w:szCs w:val="28"/>
                <w:lang w:bidi="ru-RU"/>
              </w:rPr>
              <w:t>Подпрограмма 3</w:t>
            </w:r>
          </w:p>
          <w:p w:rsidR="001475CD" w:rsidRPr="001475CD" w:rsidRDefault="001475CD" w:rsidP="00652470">
            <w:pPr>
              <w:rPr>
                <w:szCs w:val="28"/>
                <w:lang w:bidi="ru-RU"/>
              </w:rPr>
            </w:pPr>
            <w:r>
              <w:rPr>
                <w:szCs w:val="28"/>
                <w:lang w:bidi="ru-RU"/>
              </w:rPr>
              <w:t xml:space="preserve">Обеспечение общественного порядка. </w:t>
            </w:r>
            <w:r>
              <w:rPr>
                <w:szCs w:val="28"/>
                <w:lang w:bidi="ru-RU"/>
              </w:rPr>
              <w:t>Профилактика преступлений</w:t>
            </w:r>
            <w:r>
              <w:rPr>
                <w:szCs w:val="28"/>
                <w:lang w:bidi="ru-RU"/>
              </w:rPr>
              <w:t xml:space="preserve"> и правонарушений</w:t>
            </w:r>
            <w:r>
              <w:rPr>
                <w:szCs w:val="28"/>
                <w:lang w:bidi="ru-RU"/>
              </w:rPr>
              <w:t>.</w:t>
            </w:r>
          </w:p>
          <w:p w:rsidR="001475CD" w:rsidRDefault="001475CD" w:rsidP="00652470">
            <w:pPr>
              <w:rPr>
                <w:szCs w:val="28"/>
                <w:lang w:bidi="ru-RU"/>
              </w:rPr>
            </w:pPr>
          </w:p>
        </w:tc>
      </w:tr>
      <w:tr w:rsidR="001475CD" w:rsidTr="0065247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5CD" w:rsidRDefault="001475CD" w:rsidP="00652470">
            <w:pPr>
              <w:rPr>
                <w:szCs w:val="28"/>
                <w:lang w:bidi="ru-RU"/>
              </w:rPr>
            </w:pPr>
            <w:r>
              <w:rPr>
                <w:szCs w:val="28"/>
                <w:lang w:bidi="ru-RU"/>
              </w:rPr>
              <w:t>Ожидаемые результаты реализации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CD" w:rsidRDefault="001475CD" w:rsidP="00652470">
            <w:pPr>
              <w:rPr>
                <w:szCs w:val="28"/>
                <w:lang w:bidi="ru-RU"/>
              </w:rPr>
            </w:pPr>
            <w:r>
              <w:rPr>
                <w:szCs w:val="28"/>
                <w:lang w:bidi="ru-RU"/>
              </w:rPr>
              <w:t>Улучшение координации и взаимодействия субъектов</w:t>
            </w:r>
            <w:r>
              <w:rPr>
                <w:szCs w:val="28"/>
                <w:lang w:bidi="ru-RU"/>
              </w:rPr>
              <w:t xml:space="preserve"> </w:t>
            </w:r>
            <w:r>
              <w:rPr>
                <w:szCs w:val="28"/>
                <w:lang w:bidi="ru-RU"/>
              </w:rPr>
              <w:t>профилактики правонарушений;</w:t>
            </w:r>
          </w:p>
          <w:p w:rsidR="001475CD" w:rsidRDefault="001475CD" w:rsidP="00652470">
            <w:pPr>
              <w:rPr>
                <w:szCs w:val="28"/>
                <w:lang w:bidi="ru-RU"/>
              </w:rPr>
            </w:pPr>
            <w:r>
              <w:rPr>
                <w:szCs w:val="28"/>
                <w:lang w:bidi="ru-RU"/>
              </w:rPr>
              <w:t>-</w:t>
            </w:r>
            <w:r>
              <w:rPr>
                <w:szCs w:val="28"/>
                <w:lang w:bidi="ru-RU"/>
              </w:rPr>
              <w:t xml:space="preserve"> </w:t>
            </w:r>
            <w:r>
              <w:rPr>
                <w:szCs w:val="28"/>
                <w:lang w:bidi="ru-RU"/>
              </w:rPr>
              <w:t>сокращение количества зарегистрированных преступлений:</w:t>
            </w:r>
            <w:r>
              <w:rPr>
                <w:szCs w:val="28"/>
                <w:lang w:bidi="ru-RU"/>
              </w:rPr>
              <w:br/>
              <w:t>тяжких и особо тяжких - на 5 процентов;</w:t>
            </w:r>
          </w:p>
          <w:p w:rsidR="001475CD" w:rsidRDefault="001475CD" w:rsidP="00652470">
            <w:pPr>
              <w:rPr>
                <w:szCs w:val="28"/>
                <w:lang w:bidi="ru-RU"/>
              </w:rPr>
            </w:pPr>
            <w:r>
              <w:rPr>
                <w:szCs w:val="28"/>
                <w:lang w:bidi="ru-RU"/>
              </w:rPr>
              <w:t>против личности - на 3 процента;</w:t>
            </w:r>
            <w:r>
              <w:rPr>
                <w:szCs w:val="28"/>
                <w:lang w:bidi="ru-RU"/>
              </w:rPr>
              <w:br/>
              <w:t>на бытовой почве - на 3 процента;</w:t>
            </w:r>
            <w:r>
              <w:rPr>
                <w:szCs w:val="28"/>
                <w:lang w:bidi="ru-RU"/>
              </w:rPr>
              <w:br/>
              <w:t>уличных - на 6 процентов;</w:t>
            </w:r>
          </w:p>
          <w:p w:rsidR="001475CD" w:rsidRDefault="001475CD" w:rsidP="00652470">
            <w:pPr>
              <w:rPr>
                <w:szCs w:val="28"/>
                <w:lang w:bidi="ru-RU"/>
              </w:rPr>
            </w:pPr>
            <w:r>
              <w:rPr>
                <w:szCs w:val="28"/>
                <w:lang w:bidi="ru-RU"/>
              </w:rPr>
              <w:t>-</w:t>
            </w:r>
            <w:r>
              <w:rPr>
                <w:szCs w:val="28"/>
                <w:lang w:bidi="ru-RU"/>
              </w:rPr>
              <w:t xml:space="preserve"> </w:t>
            </w:r>
            <w:r>
              <w:rPr>
                <w:szCs w:val="28"/>
                <w:lang w:bidi="ru-RU"/>
              </w:rPr>
              <w:t>совершенных:</w:t>
            </w:r>
          </w:p>
          <w:p w:rsidR="001475CD" w:rsidRDefault="001475CD" w:rsidP="00652470">
            <w:pPr>
              <w:rPr>
                <w:szCs w:val="28"/>
                <w:lang w:bidi="ru-RU"/>
              </w:rPr>
            </w:pPr>
            <w:r>
              <w:rPr>
                <w:szCs w:val="28"/>
                <w:lang w:bidi="ru-RU"/>
              </w:rPr>
              <w:t>ранее совершавшими - на 3 процента;</w:t>
            </w:r>
            <w:r>
              <w:rPr>
                <w:szCs w:val="28"/>
                <w:lang w:bidi="ru-RU"/>
              </w:rPr>
              <w:br/>
              <w:t>ранее судимыми - на 3 процента;</w:t>
            </w:r>
          </w:p>
          <w:p w:rsidR="001475CD" w:rsidRDefault="001475CD" w:rsidP="00652470">
            <w:pPr>
              <w:rPr>
                <w:szCs w:val="28"/>
                <w:lang w:bidi="ru-RU"/>
              </w:rPr>
            </w:pPr>
            <w:r>
              <w:rPr>
                <w:szCs w:val="28"/>
                <w:lang w:bidi="ru-RU"/>
              </w:rPr>
              <w:t>неработающими и необучающимися гражданами - на 4 процента;</w:t>
            </w:r>
          </w:p>
          <w:p w:rsidR="001475CD" w:rsidRDefault="001475CD" w:rsidP="00652470">
            <w:pPr>
              <w:rPr>
                <w:szCs w:val="28"/>
                <w:lang w:bidi="ru-RU"/>
              </w:rPr>
            </w:pPr>
            <w:r>
              <w:rPr>
                <w:szCs w:val="28"/>
                <w:lang w:bidi="ru-RU"/>
              </w:rPr>
              <w:t>-</w:t>
            </w:r>
            <w:r>
              <w:rPr>
                <w:szCs w:val="28"/>
                <w:lang w:bidi="ru-RU"/>
              </w:rPr>
              <w:t xml:space="preserve"> </w:t>
            </w:r>
            <w:r>
              <w:rPr>
                <w:szCs w:val="28"/>
                <w:lang w:bidi="ru-RU"/>
              </w:rPr>
              <w:t>укрепление общественного порядка и  общественной безопасности;</w:t>
            </w:r>
          </w:p>
          <w:p w:rsidR="001475CD" w:rsidRDefault="001475CD" w:rsidP="00652470">
            <w:pPr>
              <w:rPr>
                <w:szCs w:val="28"/>
                <w:lang w:bidi="ru-RU"/>
              </w:rPr>
            </w:pPr>
            <w:r>
              <w:rPr>
                <w:szCs w:val="28"/>
                <w:lang w:bidi="ru-RU"/>
              </w:rPr>
              <w:t>-</w:t>
            </w:r>
            <w:r>
              <w:rPr>
                <w:szCs w:val="28"/>
                <w:lang w:bidi="ru-RU"/>
              </w:rPr>
              <w:t xml:space="preserve"> </w:t>
            </w:r>
            <w:r>
              <w:rPr>
                <w:szCs w:val="28"/>
                <w:lang w:bidi="ru-RU"/>
              </w:rPr>
              <w:t>недопущение совершения актов терроризма на территории района;</w:t>
            </w:r>
          </w:p>
          <w:p w:rsidR="001475CD" w:rsidRDefault="001475CD" w:rsidP="00652470">
            <w:pPr>
              <w:rPr>
                <w:szCs w:val="28"/>
                <w:lang w:bidi="ru-RU"/>
              </w:rPr>
            </w:pPr>
            <w:r>
              <w:rPr>
                <w:szCs w:val="28"/>
                <w:lang w:bidi="ru-RU"/>
              </w:rPr>
              <w:t>-</w:t>
            </w:r>
            <w:r>
              <w:rPr>
                <w:szCs w:val="28"/>
                <w:lang w:bidi="ru-RU"/>
              </w:rPr>
              <w:t xml:space="preserve"> </w:t>
            </w:r>
            <w:r>
              <w:rPr>
                <w:szCs w:val="28"/>
                <w:lang w:bidi="ru-RU"/>
              </w:rPr>
              <w:t>исключение коррупционных составляющих из нормативных правовых актов и проектов;</w:t>
            </w:r>
          </w:p>
          <w:p w:rsidR="001475CD" w:rsidRDefault="001475CD" w:rsidP="001475CD">
            <w:pPr>
              <w:rPr>
                <w:szCs w:val="28"/>
                <w:lang w:bidi="ru-RU"/>
              </w:rPr>
            </w:pPr>
            <w:r>
              <w:rPr>
                <w:szCs w:val="28"/>
                <w:lang w:bidi="ru-RU"/>
              </w:rPr>
              <w:t>-</w:t>
            </w:r>
            <w:r>
              <w:rPr>
                <w:szCs w:val="28"/>
                <w:lang w:bidi="ru-RU"/>
              </w:rPr>
              <w:t xml:space="preserve"> </w:t>
            </w:r>
            <w:r>
              <w:rPr>
                <w:szCs w:val="28"/>
                <w:lang w:bidi="ru-RU"/>
              </w:rPr>
              <w:t>формирование позитивного общественного мнения о работе правоохранительных органов, администрации района.</w:t>
            </w:r>
          </w:p>
          <w:p w:rsidR="001475CD" w:rsidRDefault="001475CD" w:rsidP="001475CD">
            <w:pPr>
              <w:rPr>
                <w:b/>
                <w:szCs w:val="28"/>
                <w:lang w:bidi="ru-RU"/>
              </w:rPr>
            </w:pPr>
          </w:p>
        </w:tc>
      </w:tr>
      <w:tr w:rsidR="001475CD" w:rsidTr="00652470">
        <w:trPr>
          <w:trHeight w:val="296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CD" w:rsidRDefault="001475CD" w:rsidP="00652470">
            <w:pPr>
              <w:rPr>
                <w:szCs w:val="28"/>
                <w:lang w:bidi="ru-RU"/>
              </w:rPr>
            </w:pPr>
            <w:r>
              <w:rPr>
                <w:szCs w:val="28"/>
                <w:lang w:bidi="ru-RU"/>
              </w:rPr>
              <w:t>Объемы бюджетных ассигнований муниципальной программы</w:t>
            </w:r>
          </w:p>
          <w:p w:rsidR="001475CD" w:rsidRDefault="001475CD" w:rsidP="00652470">
            <w:pPr>
              <w:rPr>
                <w:szCs w:val="28"/>
                <w:lang w:bidi="ru-RU"/>
              </w:rPr>
            </w:pPr>
          </w:p>
          <w:p w:rsidR="001475CD" w:rsidRDefault="001475CD" w:rsidP="00652470">
            <w:pPr>
              <w:rPr>
                <w:szCs w:val="28"/>
                <w:lang w:bidi="ru-RU"/>
              </w:rPr>
            </w:pPr>
          </w:p>
          <w:p w:rsidR="001475CD" w:rsidRDefault="001475CD" w:rsidP="00652470">
            <w:pPr>
              <w:rPr>
                <w:szCs w:val="28"/>
                <w:lang w:bidi="ru-RU"/>
              </w:rPr>
            </w:pPr>
          </w:p>
          <w:p w:rsidR="001475CD" w:rsidRDefault="001475CD" w:rsidP="00652470">
            <w:pPr>
              <w:rPr>
                <w:szCs w:val="28"/>
                <w:lang w:bidi="ru-RU"/>
              </w:rPr>
            </w:pPr>
          </w:p>
          <w:p w:rsidR="001475CD" w:rsidRDefault="001475CD" w:rsidP="00652470">
            <w:pPr>
              <w:rPr>
                <w:szCs w:val="28"/>
                <w:lang w:bidi="ru-RU"/>
              </w:rPr>
            </w:pPr>
          </w:p>
          <w:p w:rsidR="001475CD" w:rsidRDefault="001475CD" w:rsidP="00652470">
            <w:pPr>
              <w:rPr>
                <w:szCs w:val="28"/>
                <w:lang w:bidi="ru-RU"/>
              </w:rPr>
            </w:pPr>
          </w:p>
          <w:p w:rsidR="001475CD" w:rsidRDefault="001475CD" w:rsidP="00652470">
            <w:pPr>
              <w:rPr>
                <w:szCs w:val="28"/>
                <w:lang w:bidi="ru-RU"/>
              </w:rPr>
            </w:pPr>
          </w:p>
          <w:p w:rsidR="001475CD" w:rsidRDefault="001475CD" w:rsidP="00652470">
            <w:pPr>
              <w:rPr>
                <w:szCs w:val="28"/>
                <w:lang w:bidi="ru-RU"/>
              </w:rPr>
            </w:pPr>
          </w:p>
          <w:p w:rsidR="001475CD" w:rsidRDefault="001475CD" w:rsidP="00652470">
            <w:pPr>
              <w:rPr>
                <w:szCs w:val="28"/>
                <w:lang w:bidi="ru-RU"/>
              </w:rPr>
            </w:pPr>
          </w:p>
          <w:p w:rsidR="001475CD" w:rsidRDefault="001475CD" w:rsidP="00652470">
            <w:pPr>
              <w:rPr>
                <w:szCs w:val="28"/>
                <w:lang w:bidi="ru-RU"/>
              </w:rPr>
            </w:pPr>
          </w:p>
          <w:p w:rsidR="001475CD" w:rsidRDefault="001475CD" w:rsidP="00652470">
            <w:pPr>
              <w:rPr>
                <w:szCs w:val="28"/>
                <w:lang w:bidi="ru-RU"/>
              </w:rPr>
            </w:pPr>
          </w:p>
          <w:p w:rsidR="001475CD" w:rsidRDefault="001475CD" w:rsidP="00652470">
            <w:pPr>
              <w:rPr>
                <w:szCs w:val="28"/>
                <w:lang w:bidi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CD" w:rsidRDefault="001475CD" w:rsidP="00652470">
            <w:pPr>
              <w:rPr>
                <w:szCs w:val="28"/>
                <w:lang w:bidi="ru-RU"/>
              </w:rPr>
            </w:pPr>
            <w:r>
              <w:rPr>
                <w:szCs w:val="28"/>
                <w:lang w:bidi="ru-RU"/>
              </w:rPr>
              <w:lastRenderedPageBreak/>
              <w:t xml:space="preserve">Общий объем </w:t>
            </w:r>
            <w:r>
              <w:rPr>
                <w:szCs w:val="28"/>
                <w:lang w:bidi="ru-RU"/>
              </w:rPr>
              <w:t>финансирования Программы</w:t>
            </w:r>
            <w:r>
              <w:rPr>
                <w:szCs w:val="28"/>
                <w:lang w:bidi="ru-RU"/>
              </w:rPr>
              <w:t xml:space="preserve"> за счет средст</w:t>
            </w:r>
            <w:r>
              <w:rPr>
                <w:szCs w:val="28"/>
                <w:lang w:bidi="ru-RU"/>
              </w:rPr>
              <w:t xml:space="preserve">в местного бюджета составляет </w:t>
            </w:r>
            <w:r>
              <w:rPr>
                <w:szCs w:val="28"/>
                <w:lang w:bidi="ru-RU"/>
              </w:rPr>
              <w:t>2384,4  тыс. руб. в том числе по годам:</w:t>
            </w: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1573"/>
              <w:gridCol w:w="1573"/>
              <w:gridCol w:w="1574"/>
            </w:tblGrid>
            <w:tr w:rsidR="001475CD" w:rsidTr="00652470">
              <w:trPr>
                <w:trHeight w:val="810"/>
              </w:trPr>
              <w:tc>
                <w:tcPr>
                  <w:tcW w:w="1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75CD" w:rsidRDefault="001475CD" w:rsidP="00652470">
                  <w:pPr>
                    <w:rPr>
                      <w:szCs w:val="28"/>
                      <w:lang w:bidi="ru-RU"/>
                    </w:rPr>
                  </w:pPr>
                  <w:r>
                    <w:rPr>
                      <w:szCs w:val="28"/>
                      <w:lang w:bidi="ru-RU"/>
                    </w:rPr>
                    <w:t>2018 год</w:t>
                  </w:r>
                </w:p>
                <w:p w:rsidR="001475CD" w:rsidRDefault="001475CD" w:rsidP="00652470">
                  <w:pPr>
                    <w:rPr>
                      <w:szCs w:val="28"/>
                      <w:lang w:bidi="ru-RU"/>
                    </w:rPr>
                  </w:pPr>
                  <w:r>
                    <w:rPr>
                      <w:szCs w:val="28"/>
                      <w:lang w:bidi="ru-RU"/>
                    </w:rPr>
                    <w:t>т.р.</w:t>
                  </w:r>
                </w:p>
              </w:tc>
              <w:tc>
                <w:tcPr>
                  <w:tcW w:w="1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75CD" w:rsidRDefault="001475CD" w:rsidP="00652470">
                  <w:pPr>
                    <w:rPr>
                      <w:szCs w:val="28"/>
                      <w:lang w:bidi="ru-RU"/>
                    </w:rPr>
                  </w:pPr>
                  <w:r>
                    <w:rPr>
                      <w:szCs w:val="28"/>
                      <w:lang w:bidi="ru-RU"/>
                    </w:rPr>
                    <w:t>2019 год</w:t>
                  </w:r>
                </w:p>
                <w:p w:rsidR="001475CD" w:rsidRDefault="001475CD" w:rsidP="00652470">
                  <w:pPr>
                    <w:rPr>
                      <w:szCs w:val="28"/>
                      <w:lang w:bidi="ru-RU"/>
                    </w:rPr>
                  </w:pPr>
                  <w:r>
                    <w:rPr>
                      <w:szCs w:val="28"/>
                      <w:lang w:bidi="ru-RU"/>
                    </w:rPr>
                    <w:t>т.р.</w:t>
                  </w:r>
                </w:p>
              </w:tc>
              <w:tc>
                <w:tcPr>
                  <w:tcW w:w="1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75CD" w:rsidRDefault="001475CD" w:rsidP="00652470">
                  <w:pPr>
                    <w:rPr>
                      <w:szCs w:val="28"/>
                      <w:lang w:bidi="ru-RU"/>
                    </w:rPr>
                  </w:pPr>
                  <w:r>
                    <w:rPr>
                      <w:szCs w:val="28"/>
                      <w:lang w:bidi="ru-RU"/>
                    </w:rPr>
                    <w:t>2020 год</w:t>
                  </w:r>
                </w:p>
                <w:p w:rsidR="001475CD" w:rsidRDefault="001475CD" w:rsidP="00652470">
                  <w:pPr>
                    <w:rPr>
                      <w:szCs w:val="28"/>
                      <w:lang w:bidi="ru-RU"/>
                    </w:rPr>
                  </w:pPr>
                  <w:r>
                    <w:rPr>
                      <w:szCs w:val="28"/>
                      <w:lang w:bidi="ru-RU"/>
                    </w:rPr>
                    <w:t>т.р.</w:t>
                  </w:r>
                </w:p>
              </w:tc>
            </w:tr>
            <w:tr w:rsidR="001475CD" w:rsidTr="00652470">
              <w:trPr>
                <w:trHeight w:val="578"/>
              </w:trPr>
              <w:tc>
                <w:tcPr>
                  <w:tcW w:w="1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75CD" w:rsidRDefault="001475CD" w:rsidP="00652470">
                  <w:pPr>
                    <w:rPr>
                      <w:szCs w:val="28"/>
                      <w:lang w:bidi="ru-RU"/>
                    </w:rPr>
                  </w:pPr>
                  <w:r>
                    <w:rPr>
                      <w:szCs w:val="28"/>
                      <w:lang w:bidi="ru-RU"/>
                    </w:rPr>
                    <w:t>2284,4</w:t>
                  </w:r>
                </w:p>
              </w:tc>
              <w:tc>
                <w:tcPr>
                  <w:tcW w:w="1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75CD" w:rsidRDefault="001475CD" w:rsidP="00652470">
                  <w:pPr>
                    <w:rPr>
                      <w:szCs w:val="28"/>
                      <w:lang w:bidi="ru-RU"/>
                    </w:rPr>
                  </w:pPr>
                  <w:r>
                    <w:rPr>
                      <w:szCs w:val="28"/>
                      <w:lang w:bidi="ru-RU"/>
                    </w:rPr>
                    <w:t>50</w:t>
                  </w:r>
                </w:p>
              </w:tc>
              <w:tc>
                <w:tcPr>
                  <w:tcW w:w="1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75CD" w:rsidRDefault="001475CD" w:rsidP="00652470">
                  <w:pPr>
                    <w:rPr>
                      <w:szCs w:val="28"/>
                      <w:lang w:bidi="ru-RU"/>
                    </w:rPr>
                  </w:pPr>
                  <w:r>
                    <w:rPr>
                      <w:szCs w:val="28"/>
                      <w:lang w:bidi="ru-RU"/>
                    </w:rPr>
                    <w:t>50</w:t>
                  </w:r>
                </w:p>
              </w:tc>
            </w:tr>
          </w:tbl>
          <w:p w:rsidR="001475CD" w:rsidRDefault="001475CD" w:rsidP="00652470">
            <w:pPr>
              <w:rPr>
                <w:szCs w:val="28"/>
                <w:lang w:bidi="ru-RU"/>
              </w:rPr>
            </w:pPr>
          </w:p>
          <w:p w:rsidR="001475CD" w:rsidRDefault="001475CD" w:rsidP="00652470">
            <w:pPr>
              <w:rPr>
                <w:szCs w:val="28"/>
                <w:lang w:bidi="ru-RU"/>
              </w:rPr>
            </w:pPr>
          </w:p>
          <w:p w:rsidR="001475CD" w:rsidRDefault="001475CD" w:rsidP="00652470">
            <w:pPr>
              <w:rPr>
                <w:szCs w:val="28"/>
                <w:lang w:bidi="ru-RU"/>
              </w:rPr>
            </w:pPr>
            <w:r>
              <w:rPr>
                <w:szCs w:val="28"/>
                <w:lang w:bidi="ru-RU"/>
              </w:rPr>
              <w:lastRenderedPageBreak/>
              <w:t>В том числе в разрезе подпрограмм:</w:t>
            </w: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2892"/>
              <w:gridCol w:w="993"/>
              <w:gridCol w:w="1134"/>
              <w:gridCol w:w="992"/>
            </w:tblGrid>
            <w:tr w:rsidR="001475CD" w:rsidTr="001475CD">
              <w:tc>
                <w:tcPr>
                  <w:tcW w:w="2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75CD" w:rsidRDefault="001475CD" w:rsidP="00652470">
                  <w:pPr>
                    <w:rPr>
                      <w:szCs w:val="28"/>
                      <w:lang w:bidi="ru-RU"/>
                    </w:rPr>
                  </w:pPr>
                  <w:r>
                    <w:rPr>
                      <w:szCs w:val="28"/>
                      <w:lang w:bidi="ru-RU"/>
                    </w:rPr>
                    <w:t>Подпрограммы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75CD" w:rsidRDefault="001475CD" w:rsidP="00652470">
                  <w:pPr>
                    <w:rPr>
                      <w:szCs w:val="28"/>
                      <w:lang w:bidi="ru-RU"/>
                    </w:rPr>
                  </w:pPr>
                  <w:r>
                    <w:rPr>
                      <w:szCs w:val="28"/>
                      <w:lang w:bidi="ru-RU"/>
                    </w:rPr>
                    <w:t>2018г.</w:t>
                  </w:r>
                </w:p>
                <w:p w:rsidR="001475CD" w:rsidRDefault="001475CD" w:rsidP="00652470">
                  <w:pPr>
                    <w:rPr>
                      <w:szCs w:val="28"/>
                      <w:lang w:bidi="ru-RU"/>
                    </w:rPr>
                  </w:pPr>
                  <w:r>
                    <w:rPr>
                      <w:szCs w:val="28"/>
                      <w:lang w:bidi="ru-RU"/>
                    </w:rPr>
                    <w:t>т.р.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75CD" w:rsidRDefault="001475CD" w:rsidP="00652470">
                  <w:pPr>
                    <w:rPr>
                      <w:szCs w:val="28"/>
                      <w:lang w:bidi="ru-RU"/>
                    </w:rPr>
                  </w:pPr>
                  <w:r>
                    <w:rPr>
                      <w:szCs w:val="28"/>
                      <w:lang w:bidi="ru-RU"/>
                    </w:rPr>
                    <w:t>2019г.</w:t>
                  </w:r>
                </w:p>
                <w:p w:rsidR="001475CD" w:rsidRDefault="001475CD" w:rsidP="00652470">
                  <w:pPr>
                    <w:rPr>
                      <w:szCs w:val="28"/>
                      <w:lang w:bidi="ru-RU"/>
                    </w:rPr>
                  </w:pPr>
                  <w:r>
                    <w:rPr>
                      <w:szCs w:val="28"/>
                      <w:lang w:bidi="ru-RU"/>
                    </w:rPr>
                    <w:t>т.р.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75CD" w:rsidRDefault="001475CD" w:rsidP="00652470">
                  <w:pPr>
                    <w:rPr>
                      <w:szCs w:val="28"/>
                      <w:lang w:bidi="ru-RU"/>
                    </w:rPr>
                  </w:pPr>
                  <w:r>
                    <w:rPr>
                      <w:szCs w:val="28"/>
                      <w:lang w:bidi="ru-RU"/>
                    </w:rPr>
                    <w:t>2020г.</w:t>
                  </w:r>
                </w:p>
                <w:p w:rsidR="001475CD" w:rsidRDefault="001475CD" w:rsidP="00652470">
                  <w:pPr>
                    <w:rPr>
                      <w:szCs w:val="28"/>
                      <w:lang w:bidi="ru-RU"/>
                    </w:rPr>
                  </w:pPr>
                  <w:r>
                    <w:rPr>
                      <w:szCs w:val="28"/>
                      <w:lang w:bidi="ru-RU"/>
                    </w:rPr>
                    <w:t>т.р.</w:t>
                  </w:r>
                </w:p>
              </w:tc>
            </w:tr>
            <w:tr w:rsidR="001475CD" w:rsidTr="001475CD">
              <w:tc>
                <w:tcPr>
                  <w:tcW w:w="2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75CD" w:rsidRDefault="001475CD" w:rsidP="00652470">
                  <w:pPr>
                    <w:rPr>
                      <w:szCs w:val="28"/>
                      <w:lang w:bidi="ru-RU"/>
                    </w:rPr>
                  </w:pPr>
                  <w:r>
                    <w:rPr>
                      <w:b/>
                      <w:szCs w:val="28"/>
                      <w:lang w:bidi="ru-RU"/>
                    </w:rPr>
                    <w:t>Подпрограмма 1</w:t>
                  </w:r>
                  <w:r>
                    <w:rPr>
                      <w:szCs w:val="28"/>
                      <w:lang w:bidi="ru-RU"/>
                    </w:rPr>
                    <w:t xml:space="preserve"> Борьба с терроризмом и экстремизмом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75CD" w:rsidRDefault="001475CD" w:rsidP="00652470">
                  <w:pPr>
                    <w:rPr>
                      <w:szCs w:val="28"/>
                      <w:lang w:bidi="ru-RU"/>
                    </w:rPr>
                  </w:pPr>
                  <w:r>
                    <w:rPr>
                      <w:szCs w:val="28"/>
                      <w:lang w:bidi="ru-RU"/>
                    </w:rPr>
                    <w:t>2234.4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75CD" w:rsidRDefault="001475CD" w:rsidP="00652470">
                  <w:pPr>
                    <w:rPr>
                      <w:szCs w:val="28"/>
                      <w:lang w:bidi="ru-RU"/>
                    </w:rPr>
                  </w:pPr>
                  <w:r>
                    <w:rPr>
                      <w:szCs w:val="28"/>
                      <w:lang w:bidi="ru-RU"/>
                    </w:rPr>
                    <w:t xml:space="preserve"> 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75CD" w:rsidRDefault="001475CD" w:rsidP="00652470">
                  <w:pPr>
                    <w:rPr>
                      <w:szCs w:val="28"/>
                      <w:lang w:bidi="ru-RU"/>
                    </w:rPr>
                  </w:pPr>
                  <w:r>
                    <w:rPr>
                      <w:szCs w:val="28"/>
                      <w:lang w:bidi="ru-RU"/>
                    </w:rPr>
                    <w:t>0</w:t>
                  </w:r>
                </w:p>
              </w:tc>
            </w:tr>
            <w:tr w:rsidR="001475CD" w:rsidTr="001475CD">
              <w:tc>
                <w:tcPr>
                  <w:tcW w:w="2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75CD" w:rsidRDefault="001475CD" w:rsidP="00652470">
                  <w:pPr>
                    <w:rPr>
                      <w:szCs w:val="28"/>
                      <w:lang w:bidi="ru-RU"/>
                    </w:rPr>
                  </w:pPr>
                  <w:r>
                    <w:rPr>
                      <w:b/>
                      <w:szCs w:val="28"/>
                      <w:lang w:bidi="ru-RU"/>
                    </w:rPr>
                    <w:t>Подпрограмма 2</w:t>
                  </w:r>
                  <w:r>
                    <w:rPr>
                      <w:szCs w:val="28"/>
                      <w:lang w:bidi="ru-RU"/>
                    </w:rPr>
                    <w:t xml:space="preserve"> Борьба с коррупцией. Борьба с преступностью в сфере экономики и налоговыми преступлениями.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75CD" w:rsidRDefault="001475CD" w:rsidP="00652470">
                  <w:pPr>
                    <w:rPr>
                      <w:szCs w:val="28"/>
                      <w:lang w:bidi="ru-RU"/>
                    </w:rPr>
                  </w:pPr>
                  <w:r>
                    <w:rPr>
                      <w:szCs w:val="28"/>
                      <w:lang w:bidi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75CD" w:rsidRDefault="001475CD" w:rsidP="00652470">
                  <w:pPr>
                    <w:rPr>
                      <w:szCs w:val="28"/>
                      <w:lang w:bidi="ru-RU"/>
                    </w:rPr>
                  </w:pPr>
                  <w:r>
                    <w:rPr>
                      <w:szCs w:val="28"/>
                      <w:lang w:bidi="ru-RU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75CD" w:rsidRDefault="001475CD" w:rsidP="00652470">
                  <w:pPr>
                    <w:rPr>
                      <w:szCs w:val="28"/>
                      <w:lang w:bidi="ru-RU"/>
                    </w:rPr>
                  </w:pPr>
                  <w:r>
                    <w:rPr>
                      <w:szCs w:val="28"/>
                      <w:lang w:bidi="ru-RU"/>
                    </w:rPr>
                    <w:t>0</w:t>
                  </w:r>
                </w:p>
              </w:tc>
            </w:tr>
            <w:tr w:rsidR="001475CD" w:rsidTr="001475CD">
              <w:trPr>
                <w:trHeight w:val="1111"/>
              </w:trPr>
              <w:tc>
                <w:tcPr>
                  <w:tcW w:w="2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75CD" w:rsidRDefault="001475CD" w:rsidP="00652470">
                  <w:pPr>
                    <w:rPr>
                      <w:szCs w:val="28"/>
                      <w:lang w:bidi="ru-RU"/>
                    </w:rPr>
                  </w:pPr>
                  <w:r>
                    <w:rPr>
                      <w:b/>
                      <w:szCs w:val="28"/>
                      <w:lang w:bidi="ru-RU"/>
                    </w:rPr>
                    <w:t>Подпрограмма 3</w:t>
                  </w:r>
                  <w:r>
                    <w:rPr>
                      <w:szCs w:val="28"/>
                      <w:lang w:bidi="ru-RU"/>
                    </w:rPr>
                    <w:t xml:space="preserve"> Обеспечение общественного порядка. Профилактика правонарушений и преступлений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75CD" w:rsidRDefault="001475CD" w:rsidP="00652470">
                  <w:pPr>
                    <w:rPr>
                      <w:szCs w:val="28"/>
                      <w:lang w:bidi="ru-RU"/>
                    </w:rPr>
                  </w:pPr>
                  <w:r>
                    <w:rPr>
                      <w:szCs w:val="28"/>
                      <w:lang w:bidi="ru-RU"/>
                    </w:rPr>
                    <w:t>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75CD" w:rsidRDefault="001475CD" w:rsidP="00652470">
                  <w:pPr>
                    <w:rPr>
                      <w:szCs w:val="28"/>
                      <w:lang w:bidi="ru-RU"/>
                    </w:rPr>
                  </w:pPr>
                  <w:r>
                    <w:rPr>
                      <w:szCs w:val="28"/>
                      <w:lang w:bidi="ru-RU"/>
                    </w:rPr>
                    <w:t>50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75CD" w:rsidRDefault="001475CD" w:rsidP="00652470">
                  <w:pPr>
                    <w:rPr>
                      <w:szCs w:val="28"/>
                      <w:lang w:bidi="ru-RU"/>
                    </w:rPr>
                  </w:pPr>
                  <w:r>
                    <w:rPr>
                      <w:szCs w:val="28"/>
                      <w:lang w:bidi="ru-RU"/>
                    </w:rPr>
                    <w:t>50</w:t>
                  </w:r>
                </w:p>
              </w:tc>
            </w:tr>
          </w:tbl>
          <w:p w:rsidR="001475CD" w:rsidRDefault="001475CD" w:rsidP="00652470">
            <w:pPr>
              <w:rPr>
                <w:szCs w:val="28"/>
                <w:lang w:bidi="ru-RU"/>
              </w:rPr>
            </w:pPr>
          </w:p>
        </w:tc>
      </w:tr>
    </w:tbl>
    <w:p w:rsidR="001475CD" w:rsidRDefault="001475CD" w:rsidP="001475CD">
      <w:pPr>
        <w:rPr>
          <w:b/>
          <w:lang w:bidi="ru-RU"/>
        </w:rPr>
      </w:pPr>
      <w:r>
        <w:rPr>
          <w:lang w:bidi="ru-RU"/>
        </w:rPr>
        <w:lastRenderedPageBreak/>
        <w:tab/>
      </w:r>
      <w:r>
        <w:rPr>
          <w:lang w:bidi="ru-RU"/>
        </w:rPr>
        <w:tab/>
      </w:r>
      <w:r>
        <w:rPr>
          <w:lang w:bidi="ru-RU"/>
        </w:rPr>
        <w:tab/>
      </w:r>
      <w:r>
        <w:rPr>
          <w:lang w:bidi="ru-RU"/>
        </w:rPr>
        <w:tab/>
      </w:r>
      <w:r>
        <w:rPr>
          <w:lang w:bidi="ru-RU"/>
        </w:rPr>
        <w:tab/>
      </w:r>
      <w:r>
        <w:rPr>
          <w:b/>
          <w:lang w:bidi="ru-RU"/>
        </w:rPr>
        <w:t xml:space="preserve">     </w:t>
      </w:r>
    </w:p>
    <w:p w:rsidR="001475CD" w:rsidRDefault="001475CD" w:rsidP="001475CD">
      <w:pPr>
        <w:jc w:val="center"/>
        <w:rPr>
          <w:b/>
          <w:szCs w:val="28"/>
          <w:lang w:bidi="ru-RU"/>
        </w:rPr>
      </w:pPr>
      <w:r>
        <w:rPr>
          <w:b/>
          <w:szCs w:val="28"/>
          <w:lang w:bidi="ru-RU"/>
        </w:rPr>
        <w:t>Раздел 1</w:t>
      </w:r>
    </w:p>
    <w:p w:rsidR="001475CD" w:rsidRDefault="001475CD" w:rsidP="001475CD">
      <w:pPr>
        <w:jc w:val="center"/>
        <w:rPr>
          <w:b/>
          <w:szCs w:val="28"/>
          <w:lang w:bidi="ru-RU"/>
        </w:rPr>
      </w:pPr>
      <w:r>
        <w:rPr>
          <w:b/>
          <w:szCs w:val="28"/>
          <w:lang w:bidi="ru-RU"/>
        </w:rPr>
        <w:t>Характеристика проблем</w:t>
      </w:r>
    </w:p>
    <w:p w:rsidR="001475CD" w:rsidRDefault="001475CD" w:rsidP="001475CD">
      <w:pPr>
        <w:rPr>
          <w:b/>
          <w:szCs w:val="28"/>
          <w:lang w:bidi="ru-RU"/>
        </w:rPr>
      </w:pPr>
    </w:p>
    <w:p w:rsidR="001475CD" w:rsidRDefault="001475CD" w:rsidP="001475CD">
      <w:pPr>
        <w:ind w:firstLine="426"/>
        <w:jc w:val="both"/>
        <w:rPr>
          <w:szCs w:val="28"/>
          <w:lang w:bidi="ru-RU"/>
        </w:rPr>
      </w:pPr>
      <w:r>
        <w:rPr>
          <w:szCs w:val="28"/>
          <w:lang w:bidi="ru-RU"/>
        </w:rPr>
        <w:t>Преступность представляет собой в настоящее время одну из наиболее</w:t>
      </w:r>
      <w:r>
        <w:rPr>
          <w:szCs w:val="28"/>
          <w:lang w:bidi="ru-RU"/>
        </w:rPr>
        <w:br/>
        <w:t>болезненных общественно значимых проблем.</w:t>
      </w:r>
    </w:p>
    <w:p w:rsidR="001475CD" w:rsidRDefault="001475CD" w:rsidP="001475CD">
      <w:pPr>
        <w:ind w:firstLine="426"/>
        <w:jc w:val="both"/>
        <w:rPr>
          <w:szCs w:val="28"/>
          <w:lang w:bidi="ru-RU"/>
        </w:rPr>
      </w:pPr>
      <w:r>
        <w:rPr>
          <w:szCs w:val="28"/>
          <w:lang w:bidi="ru-RU"/>
        </w:rPr>
        <w:t>Основные усилия межмуниципального отдела МВД России «Торжокский» (далее - МО МВД) и других правоохранительных органов в 2017 году были сосредоточены на</w:t>
      </w:r>
      <w:r w:rsidR="000701D8">
        <w:rPr>
          <w:szCs w:val="28"/>
          <w:lang w:bidi="ru-RU"/>
        </w:rPr>
        <w:t xml:space="preserve"> </w:t>
      </w:r>
      <w:r>
        <w:rPr>
          <w:szCs w:val="28"/>
          <w:lang w:bidi="ru-RU"/>
        </w:rPr>
        <w:t>приоритетных направлениях: борьбе с преступностью, охране общественного порядка и обеспечении общественной безопасности. Вмести с тем, кардинального перелома ситуации в сфере борьбы с преступностью не наступило. В целом МО МВД России</w:t>
      </w:r>
      <w:r w:rsidR="000701D8">
        <w:rPr>
          <w:szCs w:val="28"/>
          <w:lang w:bidi="ru-RU"/>
        </w:rPr>
        <w:t xml:space="preserve"> </w:t>
      </w:r>
      <w:r>
        <w:rPr>
          <w:szCs w:val="28"/>
          <w:lang w:bidi="ru-RU"/>
        </w:rPr>
        <w:t>«Торжокский» не в полной мере смог улучшить результаты оперативно-служебной деятельности.  В 2017 году оперативная обстановка на территории района продолжала оставаться сложной, на ее состояние оказал н</w:t>
      </w:r>
      <w:r w:rsidR="000701D8">
        <w:rPr>
          <w:szCs w:val="28"/>
          <w:lang w:bidi="ru-RU"/>
        </w:rPr>
        <w:t xml:space="preserve">егативное влияние ряд факторов </w:t>
      </w:r>
      <w:r>
        <w:rPr>
          <w:szCs w:val="28"/>
          <w:lang w:bidi="ru-RU"/>
        </w:rPr>
        <w:t xml:space="preserve">экономического, а </w:t>
      </w:r>
      <w:r w:rsidR="000701D8">
        <w:rPr>
          <w:szCs w:val="28"/>
          <w:lang w:bidi="ru-RU"/>
        </w:rPr>
        <w:t>также</w:t>
      </w:r>
      <w:r>
        <w:rPr>
          <w:szCs w:val="28"/>
          <w:lang w:bidi="ru-RU"/>
        </w:rPr>
        <w:t xml:space="preserve"> социально-политического характера. За 8 месяцев 2017 года</w:t>
      </w:r>
      <w:r w:rsidR="000701D8">
        <w:rPr>
          <w:szCs w:val="28"/>
          <w:lang w:bidi="ru-RU"/>
        </w:rPr>
        <w:t xml:space="preserve"> зарегистрировано </w:t>
      </w:r>
      <w:r>
        <w:rPr>
          <w:szCs w:val="28"/>
          <w:lang w:bidi="ru-RU"/>
        </w:rPr>
        <w:t>601 преступления, в том числе 86 тяжких и особо тяжких преступлений.</w:t>
      </w:r>
    </w:p>
    <w:p w:rsidR="001475CD" w:rsidRDefault="001475CD" w:rsidP="001475CD">
      <w:pPr>
        <w:ind w:firstLine="426"/>
        <w:jc w:val="both"/>
        <w:rPr>
          <w:szCs w:val="28"/>
          <w:lang w:bidi="ru-RU"/>
        </w:rPr>
      </w:pPr>
      <w:r>
        <w:rPr>
          <w:szCs w:val="28"/>
          <w:lang w:bidi="ru-RU"/>
        </w:rPr>
        <w:t>Негативные моменты в работе по борьбе с преступностью и охране общественного порядка, прежде всего, связаны со слабым материально-техническ</w:t>
      </w:r>
      <w:r w:rsidR="000701D8">
        <w:rPr>
          <w:szCs w:val="28"/>
          <w:lang w:bidi="ru-RU"/>
        </w:rPr>
        <w:t>им обеспечением МО МВД России «</w:t>
      </w:r>
      <w:r>
        <w:rPr>
          <w:szCs w:val="28"/>
          <w:lang w:bidi="ru-RU"/>
        </w:rPr>
        <w:t>Торжокский», некомплектом личного состава, недоработкам в работе сотрудников и лиц, отвечающих за правопорядок и их взаимодействие с общественностью и населением района.</w:t>
      </w:r>
    </w:p>
    <w:p w:rsidR="001475CD" w:rsidRDefault="001475CD" w:rsidP="001475CD">
      <w:pPr>
        <w:jc w:val="both"/>
        <w:rPr>
          <w:szCs w:val="28"/>
          <w:lang w:bidi="ru-RU"/>
        </w:rPr>
      </w:pPr>
      <w:r>
        <w:rPr>
          <w:szCs w:val="28"/>
          <w:lang w:bidi="ru-RU"/>
        </w:rPr>
        <w:t>Исходя из анализа, возникла необходимость дальнейшего программн</w:t>
      </w:r>
      <w:r w:rsidR="000701D8">
        <w:rPr>
          <w:szCs w:val="28"/>
          <w:lang w:bidi="ru-RU"/>
        </w:rPr>
        <w:t xml:space="preserve">ого подхода к решению вопросов, </w:t>
      </w:r>
      <w:r>
        <w:rPr>
          <w:szCs w:val="28"/>
          <w:lang w:bidi="ru-RU"/>
        </w:rPr>
        <w:t xml:space="preserve">связанных с усилением борьбы с преступностью, совершенствованием профилактической деятельности. Особое внимание должно быть уделено укреплению общественного порядка на территории района и безопасности </w:t>
      </w:r>
      <w:r>
        <w:rPr>
          <w:szCs w:val="28"/>
          <w:lang w:bidi="ru-RU"/>
        </w:rPr>
        <w:lastRenderedPageBreak/>
        <w:t>граждан, активизации борьбы с пьянством и алкоголизмом, на профилактические мероприятия, направленные на предупреждение противоправных проявлений.</w:t>
      </w:r>
    </w:p>
    <w:p w:rsidR="001475CD" w:rsidRDefault="001475CD" w:rsidP="001475CD">
      <w:pPr>
        <w:jc w:val="both"/>
        <w:rPr>
          <w:szCs w:val="28"/>
          <w:lang w:bidi="ru-RU"/>
        </w:rPr>
      </w:pPr>
      <w:r>
        <w:rPr>
          <w:szCs w:val="28"/>
          <w:lang w:bidi="ru-RU"/>
        </w:rPr>
        <w:t>Пути решения:</w:t>
      </w:r>
    </w:p>
    <w:p w:rsidR="001475CD" w:rsidRDefault="001475CD" w:rsidP="00E33D8B">
      <w:pPr>
        <w:numPr>
          <w:ilvl w:val="0"/>
          <w:numId w:val="1"/>
        </w:numPr>
        <w:jc w:val="both"/>
        <w:rPr>
          <w:szCs w:val="28"/>
          <w:lang w:bidi="ru-RU"/>
        </w:rPr>
      </w:pPr>
      <w:r>
        <w:rPr>
          <w:szCs w:val="28"/>
          <w:lang w:bidi="ru-RU"/>
        </w:rPr>
        <w:t>вовлечение общественности в процесс профилактики правонарушений;</w:t>
      </w:r>
    </w:p>
    <w:p w:rsidR="001475CD" w:rsidRDefault="001475CD" w:rsidP="00E33D8B">
      <w:pPr>
        <w:numPr>
          <w:ilvl w:val="0"/>
          <w:numId w:val="1"/>
        </w:numPr>
        <w:jc w:val="both"/>
        <w:rPr>
          <w:szCs w:val="28"/>
          <w:lang w:bidi="ru-RU"/>
        </w:rPr>
      </w:pPr>
      <w:r>
        <w:rPr>
          <w:szCs w:val="28"/>
          <w:lang w:bidi="ru-RU"/>
        </w:rPr>
        <w:t>активизация работы общественных формирований в борьбе с преступностью;</w:t>
      </w:r>
    </w:p>
    <w:p w:rsidR="001475CD" w:rsidRDefault="001475CD" w:rsidP="00E33D8B">
      <w:pPr>
        <w:numPr>
          <w:ilvl w:val="0"/>
          <w:numId w:val="1"/>
        </w:numPr>
        <w:jc w:val="both"/>
        <w:rPr>
          <w:szCs w:val="28"/>
          <w:lang w:bidi="ru-RU"/>
        </w:rPr>
      </w:pPr>
      <w:r>
        <w:rPr>
          <w:szCs w:val="28"/>
          <w:lang w:bidi="ru-RU"/>
        </w:rPr>
        <w:t>усиление контроля над реализацией и употреблением алкогольных напитков, более эффективная профилактика пьянства, алкоголизма.</w:t>
      </w:r>
    </w:p>
    <w:p w:rsidR="001475CD" w:rsidRDefault="001475CD" w:rsidP="001475CD">
      <w:pPr>
        <w:jc w:val="both"/>
        <w:rPr>
          <w:szCs w:val="28"/>
          <w:lang w:bidi="ru-RU"/>
        </w:rPr>
      </w:pPr>
      <w:r>
        <w:rPr>
          <w:szCs w:val="28"/>
          <w:lang w:bidi="ru-RU"/>
        </w:rPr>
        <w:t>Решение поставленных задач позволит улучшить оперативную обстановку в районе, тем самым обеспечить защиту прав, свобод и законных интересов граждан от противоправных посягательств.</w:t>
      </w:r>
    </w:p>
    <w:p w:rsidR="001475CD" w:rsidRDefault="001475CD" w:rsidP="001475CD">
      <w:pPr>
        <w:jc w:val="both"/>
        <w:rPr>
          <w:szCs w:val="28"/>
          <w:lang w:bidi="ru-RU"/>
        </w:rPr>
      </w:pPr>
    </w:p>
    <w:p w:rsidR="001475CD" w:rsidRDefault="001475CD" w:rsidP="000701D8">
      <w:pPr>
        <w:jc w:val="center"/>
        <w:rPr>
          <w:b/>
          <w:szCs w:val="28"/>
          <w:lang w:bidi="ru-RU"/>
        </w:rPr>
      </w:pPr>
      <w:r>
        <w:rPr>
          <w:b/>
          <w:szCs w:val="28"/>
          <w:lang w:bidi="ru-RU"/>
        </w:rPr>
        <w:t>Раздел 2</w:t>
      </w:r>
    </w:p>
    <w:p w:rsidR="001475CD" w:rsidRDefault="001475CD" w:rsidP="000701D8">
      <w:pPr>
        <w:jc w:val="center"/>
        <w:rPr>
          <w:b/>
          <w:szCs w:val="28"/>
          <w:lang w:bidi="ru-RU"/>
        </w:rPr>
      </w:pPr>
      <w:r>
        <w:rPr>
          <w:b/>
          <w:szCs w:val="28"/>
          <w:lang w:bidi="ru-RU"/>
        </w:rPr>
        <w:t>Цели муниципальной программы</w:t>
      </w:r>
    </w:p>
    <w:p w:rsidR="001475CD" w:rsidRDefault="001475CD" w:rsidP="001475CD">
      <w:pPr>
        <w:jc w:val="both"/>
        <w:rPr>
          <w:b/>
          <w:szCs w:val="28"/>
          <w:lang w:bidi="ru-RU"/>
        </w:rPr>
      </w:pPr>
    </w:p>
    <w:p w:rsidR="001475CD" w:rsidRDefault="001475CD" w:rsidP="000701D8">
      <w:pPr>
        <w:ind w:firstLine="426"/>
        <w:jc w:val="both"/>
        <w:rPr>
          <w:b/>
          <w:szCs w:val="28"/>
          <w:lang w:bidi="ru-RU"/>
        </w:rPr>
      </w:pPr>
      <w:r>
        <w:rPr>
          <w:szCs w:val="28"/>
          <w:lang w:bidi="ru-RU"/>
        </w:rPr>
        <w:t>Целями программы являются укрепление общественного порядка, создание системы по обеспечению экономической, общественной, личной безопасности граждан в районе, формирование системы профилактики правонарушений и преступлений, вовлечение в эту деятельность общественных формирований и населения. Повышение роли и ответственности органов местного самоуправления в профилактике правонарушений и преступлений</w:t>
      </w:r>
      <w:r>
        <w:rPr>
          <w:b/>
          <w:szCs w:val="28"/>
          <w:lang w:bidi="ru-RU"/>
        </w:rPr>
        <w:t>.</w:t>
      </w:r>
    </w:p>
    <w:p w:rsidR="001475CD" w:rsidRDefault="001475CD" w:rsidP="001475CD">
      <w:pPr>
        <w:ind w:firstLine="708"/>
        <w:jc w:val="both"/>
        <w:rPr>
          <w:b/>
          <w:szCs w:val="28"/>
          <w:lang w:bidi="ru-RU"/>
        </w:rPr>
      </w:pPr>
    </w:p>
    <w:p w:rsidR="001475CD" w:rsidRDefault="001475CD" w:rsidP="000701D8">
      <w:pPr>
        <w:jc w:val="center"/>
        <w:rPr>
          <w:b/>
          <w:szCs w:val="28"/>
          <w:lang w:bidi="ru-RU"/>
        </w:rPr>
      </w:pPr>
      <w:r>
        <w:rPr>
          <w:b/>
          <w:szCs w:val="28"/>
          <w:lang w:bidi="ru-RU"/>
        </w:rPr>
        <w:t>Раздел 3</w:t>
      </w:r>
    </w:p>
    <w:p w:rsidR="001475CD" w:rsidRDefault="001475CD" w:rsidP="000701D8">
      <w:pPr>
        <w:jc w:val="center"/>
        <w:rPr>
          <w:b/>
          <w:szCs w:val="28"/>
          <w:lang w:bidi="ru-RU"/>
        </w:rPr>
      </w:pPr>
      <w:r>
        <w:rPr>
          <w:b/>
          <w:szCs w:val="28"/>
          <w:lang w:bidi="ru-RU"/>
        </w:rPr>
        <w:t>Подпрограммы</w:t>
      </w:r>
    </w:p>
    <w:p w:rsidR="001475CD" w:rsidRDefault="001475CD" w:rsidP="000701D8">
      <w:pPr>
        <w:jc w:val="center"/>
        <w:rPr>
          <w:b/>
          <w:szCs w:val="28"/>
          <w:lang w:bidi="ru-RU"/>
        </w:rPr>
      </w:pPr>
    </w:p>
    <w:p w:rsidR="001475CD" w:rsidRDefault="001475CD" w:rsidP="000701D8">
      <w:pPr>
        <w:ind w:firstLine="426"/>
        <w:jc w:val="both"/>
        <w:rPr>
          <w:szCs w:val="28"/>
          <w:lang w:bidi="ru-RU"/>
        </w:rPr>
      </w:pPr>
      <w:r>
        <w:rPr>
          <w:szCs w:val="28"/>
          <w:lang w:bidi="ru-RU"/>
        </w:rPr>
        <w:t>Реализация муниципальной программы связана с выполнением следующих подпрограмм: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911"/>
      </w:tblGrid>
      <w:tr w:rsidR="001475CD" w:rsidTr="000701D8"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5CD" w:rsidRDefault="001475CD" w:rsidP="00652470">
            <w:pPr>
              <w:jc w:val="both"/>
              <w:rPr>
                <w:szCs w:val="28"/>
                <w:lang w:bidi="ru-RU"/>
              </w:rPr>
            </w:pPr>
            <w:r>
              <w:rPr>
                <w:b/>
                <w:szCs w:val="28"/>
                <w:lang w:bidi="ru-RU"/>
              </w:rPr>
              <w:t>Подпрограмма 1</w:t>
            </w:r>
            <w:r>
              <w:rPr>
                <w:szCs w:val="28"/>
                <w:lang w:bidi="ru-RU"/>
              </w:rPr>
              <w:t xml:space="preserve"> «Борьба с терроризмом и экстремизмом»</w:t>
            </w:r>
          </w:p>
        </w:tc>
      </w:tr>
      <w:tr w:rsidR="001475CD" w:rsidTr="000701D8"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5CD" w:rsidRDefault="001475CD" w:rsidP="00652470">
            <w:pPr>
              <w:jc w:val="both"/>
              <w:rPr>
                <w:szCs w:val="28"/>
                <w:lang w:bidi="ru-RU"/>
              </w:rPr>
            </w:pPr>
            <w:r>
              <w:rPr>
                <w:b/>
                <w:szCs w:val="28"/>
                <w:lang w:bidi="ru-RU"/>
              </w:rPr>
              <w:t>Подпрограмма 2</w:t>
            </w:r>
            <w:r>
              <w:rPr>
                <w:szCs w:val="28"/>
                <w:lang w:bidi="ru-RU"/>
              </w:rPr>
              <w:t xml:space="preserve"> «Борьба с коррупцией. Борьба с преступностью с сфере экономики и налоговыми преступлениями»</w:t>
            </w:r>
          </w:p>
        </w:tc>
      </w:tr>
      <w:tr w:rsidR="001475CD" w:rsidTr="000701D8"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5CD" w:rsidRDefault="001475CD" w:rsidP="00652470">
            <w:pPr>
              <w:jc w:val="both"/>
              <w:rPr>
                <w:b/>
                <w:szCs w:val="28"/>
                <w:lang w:bidi="ru-RU"/>
              </w:rPr>
            </w:pPr>
            <w:r>
              <w:rPr>
                <w:b/>
                <w:szCs w:val="28"/>
                <w:lang w:bidi="ru-RU"/>
              </w:rPr>
              <w:t xml:space="preserve">Подпрограмма 3 </w:t>
            </w:r>
            <w:r w:rsidRPr="00E51A83">
              <w:rPr>
                <w:szCs w:val="28"/>
                <w:lang w:bidi="ru-RU"/>
              </w:rPr>
              <w:t>«Обеспечение общественного порядка. Профилактика</w:t>
            </w:r>
            <w:r>
              <w:rPr>
                <w:szCs w:val="28"/>
                <w:lang w:bidi="ru-RU"/>
              </w:rPr>
              <w:t xml:space="preserve"> преступлений и правонарушений».</w:t>
            </w:r>
          </w:p>
        </w:tc>
      </w:tr>
    </w:tbl>
    <w:p w:rsidR="001475CD" w:rsidRDefault="001475CD" w:rsidP="001475CD">
      <w:pPr>
        <w:jc w:val="both"/>
        <w:rPr>
          <w:szCs w:val="28"/>
          <w:lang w:bidi="ru-RU"/>
        </w:rPr>
      </w:pPr>
    </w:p>
    <w:p w:rsidR="001475CD" w:rsidRDefault="001475CD" w:rsidP="001475CD">
      <w:pPr>
        <w:jc w:val="center"/>
        <w:rPr>
          <w:b/>
          <w:szCs w:val="28"/>
          <w:lang w:bidi="ru-RU"/>
        </w:rPr>
      </w:pPr>
    </w:p>
    <w:p w:rsidR="001475CD" w:rsidRDefault="001475CD" w:rsidP="001475CD">
      <w:pPr>
        <w:jc w:val="center"/>
        <w:rPr>
          <w:b/>
          <w:szCs w:val="28"/>
          <w:lang w:bidi="ru-RU"/>
        </w:rPr>
      </w:pPr>
      <w:r>
        <w:rPr>
          <w:b/>
          <w:szCs w:val="28"/>
          <w:lang w:bidi="ru-RU"/>
        </w:rPr>
        <w:t>Подраздел 1</w:t>
      </w:r>
    </w:p>
    <w:p w:rsidR="001475CD" w:rsidRDefault="001475CD" w:rsidP="001475CD">
      <w:pPr>
        <w:jc w:val="center"/>
        <w:rPr>
          <w:b/>
          <w:szCs w:val="28"/>
          <w:lang w:bidi="ru-RU"/>
        </w:rPr>
      </w:pPr>
      <w:r>
        <w:rPr>
          <w:b/>
          <w:szCs w:val="28"/>
          <w:lang w:bidi="ru-RU"/>
        </w:rPr>
        <w:t>Подпрограмма 1 «Борьба с терроризмом и экстремизмом»</w:t>
      </w:r>
    </w:p>
    <w:p w:rsidR="001475CD" w:rsidRDefault="001475CD" w:rsidP="001475CD">
      <w:pPr>
        <w:jc w:val="center"/>
        <w:rPr>
          <w:b/>
          <w:szCs w:val="28"/>
          <w:lang w:bidi="ru-RU"/>
        </w:rPr>
      </w:pPr>
    </w:p>
    <w:p w:rsidR="001475CD" w:rsidRDefault="001475CD" w:rsidP="001475CD">
      <w:pPr>
        <w:jc w:val="center"/>
        <w:rPr>
          <w:b/>
          <w:szCs w:val="28"/>
          <w:lang w:bidi="ru-RU"/>
        </w:rPr>
      </w:pPr>
      <w:r>
        <w:rPr>
          <w:b/>
          <w:szCs w:val="28"/>
          <w:lang w:bidi="ru-RU"/>
        </w:rPr>
        <w:t>Глава 1</w:t>
      </w:r>
    </w:p>
    <w:p w:rsidR="001475CD" w:rsidRDefault="000701D8" w:rsidP="001475CD">
      <w:pPr>
        <w:jc w:val="center"/>
        <w:rPr>
          <w:b/>
          <w:szCs w:val="28"/>
          <w:lang w:bidi="ru-RU"/>
        </w:rPr>
      </w:pPr>
      <w:r>
        <w:rPr>
          <w:b/>
          <w:szCs w:val="28"/>
          <w:lang w:bidi="ru-RU"/>
        </w:rPr>
        <w:t>Задачи подпрограммы</w:t>
      </w:r>
    </w:p>
    <w:p w:rsidR="001475CD" w:rsidRDefault="001475CD" w:rsidP="001475CD">
      <w:pPr>
        <w:jc w:val="both"/>
        <w:rPr>
          <w:b/>
          <w:szCs w:val="28"/>
          <w:lang w:bidi="ru-RU"/>
        </w:rPr>
      </w:pPr>
    </w:p>
    <w:p w:rsidR="001475CD" w:rsidRDefault="001475CD" w:rsidP="000701D8">
      <w:pPr>
        <w:ind w:firstLine="426"/>
        <w:jc w:val="both"/>
        <w:rPr>
          <w:szCs w:val="28"/>
          <w:lang w:bidi="ru-RU"/>
        </w:rPr>
      </w:pPr>
      <w:r>
        <w:rPr>
          <w:szCs w:val="28"/>
          <w:lang w:bidi="ru-RU"/>
        </w:rPr>
        <w:t xml:space="preserve">Главная цель борьбы с терроризмом и всеми видами экстремизма заключается в создании и обеспечении эффективного функционирования единой системы борьбы </w:t>
      </w:r>
      <w:r w:rsidR="000701D8">
        <w:rPr>
          <w:szCs w:val="28"/>
          <w:lang w:bidi="ru-RU"/>
        </w:rPr>
        <w:t>с терроризмом</w:t>
      </w:r>
      <w:r>
        <w:rPr>
          <w:szCs w:val="28"/>
          <w:lang w:bidi="ru-RU"/>
        </w:rPr>
        <w:t>, позволяющей поддерживать высокую степень готовности всех</w:t>
      </w:r>
      <w:r w:rsidR="000701D8">
        <w:rPr>
          <w:szCs w:val="28"/>
          <w:lang w:bidi="ru-RU"/>
        </w:rPr>
        <w:t xml:space="preserve"> </w:t>
      </w:r>
      <w:r>
        <w:rPr>
          <w:szCs w:val="28"/>
          <w:lang w:bidi="ru-RU"/>
        </w:rPr>
        <w:t>заинтересованных служб по выявлению, предупреждению и пресечению</w:t>
      </w:r>
      <w:r w:rsidR="000701D8">
        <w:rPr>
          <w:szCs w:val="28"/>
          <w:lang w:bidi="ru-RU"/>
        </w:rPr>
        <w:t xml:space="preserve"> </w:t>
      </w:r>
      <w:r>
        <w:rPr>
          <w:szCs w:val="28"/>
          <w:lang w:bidi="ru-RU"/>
        </w:rPr>
        <w:t>террористических актов, а также ликвидации их последствий.</w:t>
      </w:r>
    </w:p>
    <w:p w:rsidR="001475CD" w:rsidRDefault="001475CD" w:rsidP="000701D8">
      <w:pPr>
        <w:ind w:firstLine="426"/>
        <w:jc w:val="both"/>
        <w:rPr>
          <w:szCs w:val="28"/>
          <w:lang w:bidi="ru-RU"/>
        </w:rPr>
      </w:pPr>
      <w:r>
        <w:rPr>
          <w:szCs w:val="28"/>
          <w:lang w:bidi="ru-RU"/>
        </w:rPr>
        <w:lastRenderedPageBreak/>
        <w:t xml:space="preserve">Реализация подпрограммы 1 «Борьба с терроризмом и экстремизмом» связана </w:t>
      </w:r>
      <w:r w:rsidR="000701D8">
        <w:rPr>
          <w:szCs w:val="28"/>
          <w:lang w:bidi="ru-RU"/>
        </w:rPr>
        <w:t>с решением</w:t>
      </w:r>
      <w:r>
        <w:rPr>
          <w:szCs w:val="28"/>
          <w:lang w:bidi="ru-RU"/>
        </w:rPr>
        <w:t xml:space="preserve"> следующих задач:</w:t>
      </w:r>
    </w:p>
    <w:p w:rsidR="001475CD" w:rsidRDefault="001475CD" w:rsidP="000701D8">
      <w:pPr>
        <w:ind w:firstLine="426"/>
        <w:jc w:val="both"/>
        <w:rPr>
          <w:szCs w:val="28"/>
          <w:lang w:bidi="ru-RU"/>
        </w:rPr>
      </w:pPr>
      <w:r>
        <w:rPr>
          <w:szCs w:val="28"/>
          <w:lang w:bidi="ru-RU"/>
        </w:rPr>
        <w:t>Задача 1. Обеспечение своевременного выявления, устранения и нейтрализации факторов, способствующих зарождению, распространению и развитию терроризма и экстремизма, достижение эффективности осуществления мер по борьбе с терроризмом и; проявлениями экстремизма за счет согласованности действий всех служб, общественных объединений й граждан;</w:t>
      </w:r>
    </w:p>
    <w:p w:rsidR="001475CD" w:rsidRDefault="001475CD" w:rsidP="000701D8">
      <w:pPr>
        <w:ind w:firstLine="426"/>
        <w:jc w:val="both"/>
        <w:rPr>
          <w:szCs w:val="28"/>
          <w:lang w:bidi="ru-RU"/>
        </w:rPr>
      </w:pPr>
      <w:r>
        <w:rPr>
          <w:szCs w:val="28"/>
          <w:lang w:bidi="ru-RU"/>
        </w:rPr>
        <w:t>Задача 2. Разработка и осуществление комплексных мер по обеспечению безопасности граждан в жилом секторе, на улицах, в местах массового пребывания людей, в учебных заведениях и транспорте;</w:t>
      </w:r>
    </w:p>
    <w:p w:rsidR="001475CD" w:rsidRDefault="001475CD" w:rsidP="000701D8">
      <w:pPr>
        <w:ind w:firstLine="426"/>
        <w:jc w:val="both"/>
        <w:rPr>
          <w:szCs w:val="28"/>
          <w:lang w:bidi="ru-RU"/>
        </w:rPr>
      </w:pPr>
      <w:r>
        <w:rPr>
          <w:szCs w:val="28"/>
          <w:lang w:bidi="ru-RU"/>
        </w:rPr>
        <w:t>Задача 3. Повышение роли исполнительной власти, средств массовой информации в усилении бдительности граждан, привитии им навыков выживания в экстремальных условиях.</w:t>
      </w:r>
    </w:p>
    <w:p w:rsidR="001475CD" w:rsidRDefault="001475CD" w:rsidP="001475CD">
      <w:pPr>
        <w:ind w:firstLine="708"/>
        <w:jc w:val="both"/>
        <w:rPr>
          <w:szCs w:val="28"/>
          <w:lang w:bidi="ru-RU"/>
        </w:rPr>
      </w:pPr>
    </w:p>
    <w:p w:rsidR="001475CD" w:rsidRDefault="001475CD" w:rsidP="000701D8">
      <w:pPr>
        <w:tabs>
          <w:tab w:val="left" w:pos="142"/>
        </w:tabs>
        <w:jc w:val="center"/>
        <w:rPr>
          <w:b/>
          <w:szCs w:val="28"/>
          <w:lang w:bidi="ru-RU"/>
        </w:rPr>
      </w:pPr>
      <w:r>
        <w:rPr>
          <w:b/>
          <w:szCs w:val="28"/>
          <w:lang w:bidi="ru-RU"/>
        </w:rPr>
        <w:t>Глава 2</w:t>
      </w:r>
    </w:p>
    <w:p w:rsidR="001475CD" w:rsidRDefault="001475CD" w:rsidP="000701D8">
      <w:pPr>
        <w:jc w:val="center"/>
        <w:rPr>
          <w:b/>
          <w:szCs w:val="28"/>
          <w:lang w:bidi="ru-RU"/>
        </w:rPr>
      </w:pPr>
      <w:r>
        <w:rPr>
          <w:b/>
          <w:szCs w:val="28"/>
          <w:lang w:bidi="ru-RU"/>
        </w:rPr>
        <w:t>Мероприятия подпрограммы</w:t>
      </w:r>
    </w:p>
    <w:p w:rsidR="001475CD" w:rsidRDefault="001475CD" w:rsidP="001475CD">
      <w:pPr>
        <w:ind w:firstLine="708"/>
        <w:jc w:val="center"/>
        <w:rPr>
          <w:b/>
          <w:szCs w:val="28"/>
          <w:lang w:bidi="ru-RU"/>
        </w:rPr>
      </w:pPr>
    </w:p>
    <w:p w:rsidR="001475CD" w:rsidRDefault="001475CD" w:rsidP="000701D8">
      <w:pPr>
        <w:ind w:firstLine="426"/>
        <w:jc w:val="both"/>
        <w:rPr>
          <w:b/>
          <w:szCs w:val="28"/>
          <w:lang w:bidi="ru-RU"/>
        </w:rPr>
      </w:pPr>
      <w:r>
        <w:rPr>
          <w:b/>
          <w:szCs w:val="28"/>
          <w:lang w:bidi="ru-RU"/>
        </w:rPr>
        <w:t>Решение задачи 1 осуществляется посредством выполнения следующих мероприятий и оценивается с помощью показателей:</w:t>
      </w:r>
    </w:p>
    <w:p w:rsidR="001475CD" w:rsidRDefault="001475CD" w:rsidP="00E33D8B">
      <w:pPr>
        <w:pStyle w:val="ae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Администрацией</w:t>
      </w:r>
      <w:r>
        <w:rPr>
          <w:rFonts w:ascii="Times New Roman" w:hAnsi="Times New Roman"/>
          <w:b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sz w:val="28"/>
          <w:szCs w:val="28"/>
          <w:lang w:bidi="ru-RU"/>
        </w:rPr>
        <w:t>разработать и провести комплекс мер по предотвращению диверсий и террористических актов.</w:t>
      </w:r>
    </w:p>
    <w:p w:rsidR="001475CD" w:rsidRDefault="001475CD" w:rsidP="00E33D8B">
      <w:pPr>
        <w:pStyle w:val="ae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Субсидии </w:t>
      </w:r>
      <w:r w:rsidR="000701D8">
        <w:rPr>
          <w:rFonts w:ascii="Times New Roman" w:hAnsi="Times New Roman"/>
          <w:sz w:val="28"/>
          <w:szCs w:val="28"/>
          <w:lang w:bidi="ru-RU"/>
        </w:rPr>
        <w:t xml:space="preserve">на обеспечение комплексной безопасности зданий </w:t>
      </w:r>
      <w:r>
        <w:rPr>
          <w:rFonts w:ascii="Times New Roman" w:hAnsi="Times New Roman"/>
          <w:sz w:val="28"/>
          <w:szCs w:val="28"/>
          <w:lang w:bidi="ru-RU"/>
        </w:rPr>
        <w:t>и помещений, находящихся  в муниципальной собственности и используемых для размещения общеобразовательных учреждений.</w:t>
      </w:r>
    </w:p>
    <w:p w:rsidR="001475CD" w:rsidRDefault="001475CD" w:rsidP="000701D8">
      <w:pPr>
        <w:ind w:firstLine="426"/>
        <w:jc w:val="both"/>
        <w:rPr>
          <w:szCs w:val="28"/>
          <w:lang w:bidi="ru-RU"/>
        </w:rPr>
      </w:pPr>
      <w:r>
        <w:rPr>
          <w:szCs w:val="28"/>
          <w:lang w:bidi="ru-RU"/>
        </w:rPr>
        <w:t>Показатель – отсутствие угрозы террористических актов и фактов экстремизма.</w:t>
      </w:r>
    </w:p>
    <w:p w:rsidR="001475CD" w:rsidRDefault="001475CD" w:rsidP="00E33D8B">
      <w:pPr>
        <w:pStyle w:val="ae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Организация и проведение межведомственных мероприятий по защите магистральных трубопроводов от преступных посягательств, в том числе террористических актов.</w:t>
      </w:r>
    </w:p>
    <w:p w:rsidR="001475CD" w:rsidRDefault="001475CD" w:rsidP="000701D8">
      <w:pPr>
        <w:ind w:firstLine="426"/>
        <w:jc w:val="both"/>
        <w:rPr>
          <w:szCs w:val="28"/>
          <w:lang w:bidi="ru-RU"/>
        </w:rPr>
      </w:pPr>
      <w:r>
        <w:rPr>
          <w:szCs w:val="28"/>
          <w:lang w:bidi="ru-RU"/>
        </w:rPr>
        <w:t>Показатель – отсутствие угрозы террористических актов.</w:t>
      </w:r>
    </w:p>
    <w:p w:rsidR="001475CD" w:rsidRDefault="001475CD" w:rsidP="000701D8">
      <w:pPr>
        <w:ind w:firstLine="426"/>
        <w:jc w:val="both"/>
        <w:rPr>
          <w:b/>
          <w:szCs w:val="28"/>
          <w:lang w:bidi="ru-RU"/>
        </w:rPr>
      </w:pPr>
      <w:r>
        <w:rPr>
          <w:b/>
          <w:szCs w:val="28"/>
          <w:lang w:bidi="ru-RU"/>
        </w:rPr>
        <w:t>Решение задачи 2 осуществляется посредством выполнения следующих мероприятий и оценивается с помощью показателей:</w:t>
      </w:r>
    </w:p>
    <w:p w:rsidR="001475CD" w:rsidRDefault="001475CD" w:rsidP="00E33D8B">
      <w:pPr>
        <w:pStyle w:val="ae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Реализация и совершенствование комплекса мер по предотвращению диверсий, террористических актов и других преступных </w:t>
      </w:r>
      <w:r w:rsidR="000701D8">
        <w:rPr>
          <w:rFonts w:ascii="Times New Roman" w:hAnsi="Times New Roman"/>
          <w:sz w:val="28"/>
          <w:szCs w:val="28"/>
          <w:lang w:bidi="ru-RU"/>
        </w:rPr>
        <w:t>посягательств в</w:t>
      </w:r>
      <w:r>
        <w:rPr>
          <w:rFonts w:ascii="Times New Roman" w:hAnsi="Times New Roman"/>
          <w:sz w:val="28"/>
          <w:szCs w:val="28"/>
          <w:lang w:bidi="ru-RU"/>
        </w:rPr>
        <w:t xml:space="preserve"> учреждениях, </w:t>
      </w:r>
      <w:r w:rsidR="000701D8">
        <w:rPr>
          <w:rFonts w:ascii="Times New Roman" w:hAnsi="Times New Roman"/>
          <w:sz w:val="28"/>
          <w:szCs w:val="28"/>
          <w:lang w:bidi="ru-RU"/>
        </w:rPr>
        <w:t>в учебных</w:t>
      </w:r>
      <w:r>
        <w:rPr>
          <w:rFonts w:ascii="Times New Roman" w:hAnsi="Times New Roman"/>
          <w:sz w:val="28"/>
          <w:szCs w:val="28"/>
          <w:lang w:bidi="ru-RU"/>
        </w:rPr>
        <w:t xml:space="preserve"> заведениях, в </w:t>
      </w:r>
      <w:r w:rsidR="000701D8">
        <w:rPr>
          <w:rFonts w:ascii="Times New Roman" w:hAnsi="Times New Roman"/>
          <w:sz w:val="28"/>
          <w:szCs w:val="28"/>
          <w:lang w:bidi="ru-RU"/>
        </w:rPr>
        <w:t>местах с</w:t>
      </w:r>
      <w:r>
        <w:rPr>
          <w:rFonts w:ascii="Times New Roman" w:hAnsi="Times New Roman"/>
          <w:sz w:val="28"/>
          <w:szCs w:val="28"/>
          <w:lang w:bidi="ru-RU"/>
        </w:rPr>
        <w:t xml:space="preserve"> массовым пребыванием людей, путем реализации дополнительных </w:t>
      </w:r>
      <w:r w:rsidR="000701D8">
        <w:rPr>
          <w:rFonts w:ascii="Times New Roman" w:hAnsi="Times New Roman"/>
          <w:sz w:val="28"/>
          <w:szCs w:val="28"/>
          <w:lang w:bidi="ru-RU"/>
        </w:rPr>
        <w:t>мер защиты</w:t>
      </w:r>
      <w:r>
        <w:rPr>
          <w:rFonts w:ascii="Times New Roman" w:hAnsi="Times New Roman"/>
          <w:sz w:val="28"/>
          <w:szCs w:val="28"/>
          <w:lang w:bidi="ru-RU"/>
        </w:rPr>
        <w:t xml:space="preserve"> (установка систем видеонаблюдения, ограждение территорий)</w:t>
      </w:r>
    </w:p>
    <w:p w:rsidR="001475CD" w:rsidRDefault="001475CD" w:rsidP="000701D8">
      <w:pPr>
        <w:ind w:firstLine="426"/>
        <w:jc w:val="both"/>
        <w:rPr>
          <w:szCs w:val="28"/>
          <w:lang w:bidi="ru-RU"/>
        </w:rPr>
      </w:pPr>
      <w:r>
        <w:rPr>
          <w:szCs w:val="28"/>
          <w:lang w:bidi="ru-RU"/>
        </w:rPr>
        <w:t>Показатель - количество установленных дополнительных средств защиты.</w:t>
      </w:r>
    </w:p>
    <w:p w:rsidR="001475CD" w:rsidRDefault="001475CD" w:rsidP="00E33D8B">
      <w:pPr>
        <w:pStyle w:val="ae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Проведение комплексных мероприятий по укреплению взаимодействия между органами местного самоуправления, правоохранительными органами, общественными объединениями, религиозными конфессиями, </w:t>
      </w:r>
      <w:r w:rsidR="000701D8">
        <w:rPr>
          <w:rFonts w:ascii="Times New Roman" w:hAnsi="Times New Roman"/>
          <w:sz w:val="28"/>
          <w:szCs w:val="28"/>
          <w:lang w:bidi="ru-RU"/>
        </w:rPr>
        <w:t>национальными объединениями</w:t>
      </w:r>
      <w:r>
        <w:rPr>
          <w:rFonts w:ascii="Times New Roman" w:hAnsi="Times New Roman"/>
          <w:sz w:val="28"/>
          <w:szCs w:val="28"/>
          <w:lang w:bidi="ru-RU"/>
        </w:rPr>
        <w:t xml:space="preserve"> по противодействию идеологии национального, расового, религиозного экстремизма и ксенофобии.</w:t>
      </w:r>
    </w:p>
    <w:p w:rsidR="001475CD" w:rsidRDefault="001475CD" w:rsidP="000701D8">
      <w:pPr>
        <w:ind w:firstLine="426"/>
        <w:jc w:val="both"/>
        <w:rPr>
          <w:szCs w:val="28"/>
          <w:lang w:bidi="ru-RU"/>
        </w:rPr>
      </w:pPr>
      <w:r>
        <w:rPr>
          <w:szCs w:val="28"/>
          <w:lang w:bidi="ru-RU"/>
        </w:rPr>
        <w:t>Показатель – отсутствие национального экстремизма.</w:t>
      </w:r>
    </w:p>
    <w:p w:rsidR="001475CD" w:rsidRDefault="001475CD" w:rsidP="00E33D8B">
      <w:pPr>
        <w:pStyle w:val="ae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lastRenderedPageBreak/>
        <w:t xml:space="preserve">Организация и проведение бесед, круглых столов по вопросам уголовной и административной ответственности за разжигание расовой, национальной, </w:t>
      </w:r>
      <w:r w:rsidR="000701D8">
        <w:rPr>
          <w:rFonts w:ascii="Times New Roman" w:hAnsi="Times New Roman"/>
          <w:sz w:val="28"/>
          <w:szCs w:val="28"/>
          <w:lang w:bidi="ru-RU"/>
        </w:rPr>
        <w:t>религиозной вражды</w:t>
      </w:r>
      <w:r>
        <w:rPr>
          <w:rFonts w:ascii="Times New Roman" w:hAnsi="Times New Roman"/>
          <w:sz w:val="28"/>
          <w:szCs w:val="28"/>
          <w:lang w:bidi="ru-RU"/>
        </w:rPr>
        <w:t xml:space="preserve"> и иные экстремистские проявления.</w:t>
      </w:r>
    </w:p>
    <w:p w:rsidR="001475CD" w:rsidRDefault="001475CD" w:rsidP="001475CD">
      <w:pPr>
        <w:jc w:val="both"/>
        <w:rPr>
          <w:szCs w:val="28"/>
          <w:lang w:bidi="ru-RU"/>
        </w:rPr>
      </w:pPr>
      <w:r>
        <w:rPr>
          <w:szCs w:val="28"/>
          <w:lang w:bidi="ru-RU"/>
        </w:rPr>
        <w:t>Показатель – количество проведенных бесед и круглых столов.</w:t>
      </w:r>
    </w:p>
    <w:p w:rsidR="001475CD" w:rsidRDefault="001475CD" w:rsidP="000701D8">
      <w:pPr>
        <w:ind w:firstLine="426"/>
        <w:jc w:val="both"/>
        <w:rPr>
          <w:szCs w:val="28"/>
          <w:lang w:bidi="ru-RU"/>
        </w:rPr>
      </w:pPr>
      <w:r>
        <w:rPr>
          <w:szCs w:val="28"/>
          <w:lang w:bidi="ru-RU"/>
        </w:rPr>
        <w:t>4. Проведение комплекса мероприятий по укреплению защитными устройствами подъездов, жилых домов, подвалов жилых домов и чердаков, улучшение освещения улиц и других общественных мест. Регулярные проверки состояния охраны и обеспечения общественного порядка в местах массового пребывания людей, оформление паспортов безопасности на данные объекты.</w:t>
      </w:r>
    </w:p>
    <w:p w:rsidR="001475CD" w:rsidRDefault="001475CD" w:rsidP="000701D8">
      <w:pPr>
        <w:ind w:firstLine="426"/>
        <w:jc w:val="both"/>
        <w:rPr>
          <w:szCs w:val="28"/>
          <w:lang w:bidi="ru-RU"/>
        </w:rPr>
      </w:pPr>
      <w:r>
        <w:rPr>
          <w:szCs w:val="28"/>
          <w:lang w:bidi="ru-RU"/>
        </w:rPr>
        <w:t>Показатель - охват обследованных зданий на 100%</w:t>
      </w:r>
    </w:p>
    <w:p w:rsidR="001475CD" w:rsidRDefault="001475CD" w:rsidP="000701D8">
      <w:pPr>
        <w:ind w:firstLine="426"/>
        <w:jc w:val="both"/>
        <w:rPr>
          <w:b/>
          <w:szCs w:val="28"/>
          <w:lang w:bidi="ru-RU"/>
        </w:rPr>
      </w:pPr>
      <w:r>
        <w:rPr>
          <w:b/>
          <w:szCs w:val="28"/>
          <w:lang w:bidi="ru-RU"/>
        </w:rPr>
        <w:t>Решение задачи 3 осуществляется посредством выполнения следующих мероприятий и оценивается с помощью показателей:</w:t>
      </w:r>
    </w:p>
    <w:p w:rsidR="001475CD" w:rsidRDefault="001475CD" w:rsidP="00E33D8B">
      <w:pPr>
        <w:pStyle w:val="ae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Разъяснительная работа среди населения, направленная на повышение</w:t>
      </w:r>
      <w:r>
        <w:rPr>
          <w:rFonts w:ascii="Times New Roman" w:hAnsi="Times New Roman"/>
          <w:sz w:val="28"/>
          <w:szCs w:val="28"/>
          <w:lang w:bidi="ru-RU"/>
        </w:rPr>
        <w:br/>
        <w:t>бдительности и готовности к действиям в чрезвычайных ситуациях, путем</w:t>
      </w:r>
      <w:r>
        <w:rPr>
          <w:rFonts w:ascii="Times New Roman" w:hAnsi="Times New Roman"/>
          <w:sz w:val="28"/>
          <w:szCs w:val="28"/>
          <w:lang w:bidi="ru-RU"/>
        </w:rPr>
        <w:br/>
        <w:t>публикации информации в средствах массовой информации  тематических рубрик, пропагандирующих духовно- нравственные ценности, идеи патриотизма, межнационального и межрелигиозного взаимоуважения и взаимопомощи, а также тематических памяток на случай возникновения угроз совершения терактов и иных чрезвычайных ситуаций, размещение памяток в общественном транспорте, проведения  собраний, сходов граждан.</w:t>
      </w:r>
    </w:p>
    <w:p w:rsidR="001475CD" w:rsidRDefault="001475CD" w:rsidP="000701D8">
      <w:pPr>
        <w:ind w:firstLine="426"/>
        <w:jc w:val="both"/>
        <w:rPr>
          <w:szCs w:val="28"/>
          <w:lang w:bidi="ru-RU"/>
        </w:rPr>
      </w:pPr>
      <w:r>
        <w:rPr>
          <w:szCs w:val="28"/>
          <w:lang w:bidi="ru-RU"/>
        </w:rPr>
        <w:t>Показатель - количество публикаций в СМИ, количество проведенных собраний и сходов граждан.</w:t>
      </w:r>
    </w:p>
    <w:p w:rsidR="001475CD" w:rsidRPr="000701D8" w:rsidRDefault="001475CD" w:rsidP="00E33D8B">
      <w:pPr>
        <w:pStyle w:val="ae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bidi="ru-RU"/>
        </w:rPr>
      </w:pPr>
      <w:r w:rsidRPr="000701D8">
        <w:rPr>
          <w:rFonts w:ascii="Times New Roman" w:hAnsi="Times New Roman"/>
          <w:sz w:val="28"/>
          <w:szCs w:val="28"/>
          <w:lang w:bidi="ru-RU"/>
        </w:rPr>
        <w:t>Разъяснительная работа по предотвращению распространения идеологии</w:t>
      </w:r>
      <w:r w:rsidR="000701D8" w:rsidRPr="000701D8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0701D8">
        <w:rPr>
          <w:rFonts w:ascii="Times New Roman" w:hAnsi="Times New Roman"/>
          <w:sz w:val="28"/>
          <w:szCs w:val="28"/>
          <w:lang w:bidi="ru-RU"/>
        </w:rPr>
        <w:t>терроризма среди молодежи.</w:t>
      </w:r>
    </w:p>
    <w:p w:rsidR="001475CD" w:rsidRDefault="001475CD" w:rsidP="000701D8">
      <w:pPr>
        <w:ind w:firstLine="426"/>
        <w:jc w:val="both"/>
        <w:rPr>
          <w:szCs w:val="28"/>
          <w:lang w:bidi="ru-RU"/>
        </w:rPr>
      </w:pPr>
      <w:r>
        <w:rPr>
          <w:szCs w:val="28"/>
          <w:lang w:bidi="ru-RU"/>
        </w:rPr>
        <w:t>Показатель - количество мероприятий, проведенных с молодежью.</w:t>
      </w:r>
    </w:p>
    <w:p w:rsidR="001475CD" w:rsidRDefault="001475CD" w:rsidP="001475CD">
      <w:pPr>
        <w:jc w:val="both"/>
        <w:rPr>
          <w:szCs w:val="28"/>
          <w:lang w:bidi="ru-RU"/>
        </w:rPr>
      </w:pPr>
    </w:p>
    <w:p w:rsidR="001475CD" w:rsidRDefault="001475CD" w:rsidP="001475CD">
      <w:pPr>
        <w:jc w:val="center"/>
        <w:rPr>
          <w:b/>
          <w:szCs w:val="28"/>
          <w:lang w:bidi="ru-RU"/>
        </w:rPr>
      </w:pPr>
      <w:r>
        <w:rPr>
          <w:b/>
          <w:szCs w:val="28"/>
          <w:lang w:bidi="ru-RU"/>
        </w:rPr>
        <w:t>Глава 3</w:t>
      </w:r>
    </w:p>
    <w:p w:rsidR="001475CD" w:rsidRDefault="001475CD" w:rsidP="001475CD">
      <w:pPr>
        <w:jc w:val="center"/>
        <w:rPr>
          <w:b/>
          <w:szCs w:val="28"/>
          <w:lang w:bidi="ru-RU"/>
        </w:rPr>
      </w:pPr>
    </w:p>
    <w:p w:rsidR="001475CD" w:rsidRDefault="001475CD" w:rsidP="000701D8">
      <w:pPr>
        <w:ind w:firstLine="426"/>
        <w:jc w:val="both"/>
        <w:rPr>
          <w:szCs w:val="28"/>
          <w:lang w:bidi="ru-RU"/>
        </w:rPr>
      </w:pPr>
      <w:r>
        <w:rPr>
          <w:szCs w:val="28"/>
          <w:lang w:bidi="ru-RU"/>
        </w:rPr>
        <w:t>Объем финансовых ресурсов, необходимых для реализации подпрограммы муниципальной программы «Борьба с терроризмом и экстремизмом»</w:t>
      </w:r>
    </w:p>
    <w:p w:rsidR="001475CD" w:rsidRDefault="001475CD" w:rsidP="000701D8">
      <w:pPr>
        <w:ind w:firstLine="426"/>
        <w:jc w:val="both"/>
        <w:rPr>
          <w:szCs w:val="28"/>
          <w:lang w:bidi="ru-RU"/>
        </w:rPr>
      </w:pPr>
      <w:r>
        <w:rPr>
          <w:szCs w:val="28"/>
          <w:lang w:bidi="ru-RU"/>
        </w:rPr>
        <w:t>Общий объем бюджетных ассигнований, выделенных на реализацию подпрограммы 3 составляет 2234,4 т. рублей</w:t>
      </w:r>
    </w:p>
    <w:p w:rsidR="001475CD" w:rsidRDefault="001475CD" w:rsidP="000701D8">
      <w:pPr>
        <w:ind w:firstLine="426"/>
        <w:jc w:val="both"/>
        <w:rPr>
          <w:szCs w:val="28"/>
          <w:lang w:bidi="ru-RU"/>
        </w:rPr>
      </w:pPr>
      <w:r>
        <w:rPr>
          <w:szCs w:val="28"/>
          <w:lang w:bidi="ru-RU"/>
        </w:rPr>
        <w:t>Объем бюджетных ассигнований, выделенных на реализацию подпрограммы 3 по годам реализации муниципальной программы в разрезе задач, приведен в таблице 1</w:t>
      </w:r>
    </w:p>
    <w:p w:rsidR="001475CD" w:rsidRDefault="001475CD" w:rsidP="000701D8">
      <w:pPr>
        <w:jc w:val="right"/>
        <w:rPr>
          <w:b/>
          <w:szCs w:val="28"/>
          <w:lang w:bidi="ru-RU"/>
        </w:rPr>
      </w:pPr>
      <w:r>
        <w:rPr>
          <w:b/>
          <w:szCs w:val="28"/>
          <w:lang w:bidi="ru-RU"/>
        </w:rPr>
        <w:t>Таблица 1</w:t>
      </w:r>
    </w:p>
    <w:p w:rsidR="001475CD" w:rsidRDefault="001475CD" w:rsidP="001475CD">
      <w:pPr>
        <w:jc w:val="both"/>
        <w:rPr>
          <w:szCs w:val="28"/>
          <w:lang w:bidi="ru-RU"/>
        </w:rPr>
      </w:pPr>
    </w:p>
    <w:tbl>
      <w:tblPr>
        <w:tblStyle w:val="a6"/>
        <w:tblW w:w="10060" w:type="dxa"/>
        <w:tblLook w:val="04A0" w:firstRow="1" w:lastRow="0" w:firstColumn="1" w:lastColumn="0" w:noHBand="0" w:noVBand="1"/>
      </w:tblPr>
      <w:tblGrid>
        <w:gridCol w:w="3252"/>
        <w:gridCol w:w="1835"/>
        <w:gridCol w:w="1731"/>
        <w:gridCol w:w="1521"/>
        <w:gridCol w:w="1721"/>
      </w:tblGrid>
      <w:tr w:rsidR="001475CD" w:rsidTr="000701D8"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5CD" w:rsidRDefault="001475CD" w:rsidP="00652470">
            <w:pPr>
              <w:jc w:val="both"/>
              <w:rPr>
                <w:szCs w:val="28"/>
                <w:lang w:bidi="ru-RU"/>
              </w:rPr>
            </w:pPr>
            <w:r>
              <w:rPr>
                <w:szCs w:val="28"/>
                <w:lang w:bidi="ru-RU"/>
              </w:rPr>
              <w:t>Годы реализации муниципальной программы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5CD" w:rsidRDefault="001475CD" w:rsidP="00652470">
            <w:pPr>
              <w:jc w:val="both"/>
              <w:rPr>
                <w:szCs w:val="28"/>
                <w:lang w:bidi="ru-RU"/>
              </w:rPr>
            </w:pPr>
            <w:r>
              <w:rPr>
                <w:szCs w:val="28"/>
                <w:lang w:bidi="ru-RU"/>
              </w:rPr>
              <w:t>Задача 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5CD" w:rsidRDefault="001475CD" w:rsidP="00652470">
            <w:pPr>
              <w:jc w:val="both"/>
              <w:rPr>
                <w:szCs w:val="28"/>
                <w:lang w:bidi="ru-RU"/>
              </w:rPr>
            </w:pPr>
            <w:r>
              <w:rPr>
                <w:szCs w:val="28"/>
                <w:lang w:bidi="ru-RU"/>
              </w:rPr>
              <w:t>Задача 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5CD" w:rsidRDefault="001475CD" w:rsidP="00652470">
            <w:pPr>
              <w:jc w:val="both"/>
              <w:rPr>
                <w:szCs w:val="28"/>
                <w:lang w:bidi="ru-RU"/>
              </w:rPr>
            </w:pPr>
            <w:r>
              <w:rPr>
                <w:szCs w:val="28"/>
                <w:lang w:bidi="ru-RU"/>
              </w:rPr>
              <w:t>Задача 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5CD" w:rsidRDefault="001475CD" w:rsidP="00652470">
            <w:pPr>
              <w:jc w:val="both"/>
              <w:rPr>
                <w:szCs w:val="28"/>
                <w:lang w:bidi="ru-RU"/>
              </w:rPr>
            </w:pPr>
            <w:r>
              <w:rPr>
                <w:szCs w:val="28"/>
                <w:lang w:bidi="ru-RU"/>
              </w:rPr>
              <w:t>Итого т.р.</w:t>
            </w:r>
          </w:p>
        </w:tc>
      </w:tr>
      <w:tr w:rsidR="001475CD" w:rsidTr="000701D8"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5CD" w:rsidRDefault="001475CD" w:rsidP="00652470">
            <w:pPr>
              <w:jc w:val="both"/>
              <w:rPr>
                <w:szCs w:val="28"/>
                <w:lang w:bidi="ru-RU"/>
              </w:rPr>
            </w:pPr>
            <w:r>
              <w:rPr>
                <w:szCs w:val="28"/>
                <w:lang w:bidi="ru-RU"/>
              </w:rPr>
              <w:t>2018 год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5CD" w:rsidRDefault="001475CD" w:rsidP="00652470">
            <w:pPr>
              <w:jc w:val="both"/>
              <w:rPr>
                <w:szCs w:val="28"/>
                <w:lang w:bidi="ru-RU"/>
              </w:rPr>
            </w:pPr>
            <w:r>
              <w:rPr>
                <w:szCs w:val="28"/>
                <w:lang w:bidi="ru-RU"/>
              </w:rPr>
              <w:t>2234,4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5CD" w:rsidRDefault="001475CD" w:rsidP="00652470">
            <w:pPr>
              <w:jc w:val="both"/>
              <w:rPr>
                <w:szCs w:val="28"/>
                <w:lang w:bidi="ru-RU"/>
              </w:rPr>
            </w:pPr>
            <w:r>
              <w:rPr>
                <w:szCs w:val="28"/>
                <w:lang w:bidi="ru-RU"/>
              </w:rPr>
              <w:t>-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5CD" w:rsidRDefault="001475CD" w:rsidP="00652470">
            <w:pPr>
              <w:jc w:val="both"/>
              <w:rPr>
                <w:szCs w:val="28"/>
                <w:lang w:bidi="ru-RU"/>
              </w:rPr>
            </w:pPr>
            <w:r>
              <w:rPr>
                <w:szCs w:val="28"/>
                <w:lang w:bidi="ru-RU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5CD" w:rsidRDefault="001475CD" w:rsidP="00652470">
            <w:pPr>
              <w:jc w:val="both"/>
              <w:rPr>
                <w:szCs w:val="28"/>
                <w:lang w:bidi="ru-RU"/>
              </w:rPr>
            </w:pPr>
            <w:r>
              <w:rPr>
                <w:szCs w:val="28"/>
                <w:lang w:bidi="ru-RU"/>
              </w:rPr>
              <w:t>2234.4</w:t>
            </w:r>
          </w:p>
        </w:tc>
      </w:tr>
      <w:tr w:rsidR="001475CD" w:rsidTr="000701D8"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5CD" w:rsidRDefault="001475CD" w:rsidP="00652470">
            <w:pPr>
              <w:jc w:val="both"/>
              <w:rPr>
                <w:szCs w:val="28"/>
                <w:lang w:bidi="ru-RU"/>
              </w:rPr>
            </w:pPr>
            <w:r>
              <w:rPr>
                <w:szCs w:val="28"/>
                <w:lang w:bidi="ru-RU"/>
              </w:rPr>
              <w:t>2019 год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5CD" w:rsidRDefault="001475CD" w:rsidP="00652470">
            <w:pPr>
              <w:jc w:val="both"/>
              <w:rPr>
                <w:szCs w:val="28"/>
                <w:lang w:bidi="ru-RU"/>
              </w:rPr>
            </w:pPr>
            <w:r>
              <w:rPr>
                <w:szCs w:val="28"/>
                <w:lang w:bidi="ru-RU"/>
              </w:rPr>
              <w:t>-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5CD" w:rsidRDefault="001475CD" w:rsidP="00652470">
            <w:pPr>
              <w:jc w:val="both"/>
              <w:rPr>
                <w:szCs w:val="28"/>
                <w:lang w:bidi="ru-RU"/>
              </w:rPr>
            </w:pPr>
            <w:r>
              <w:rPr>
                <w:szCs w:val="28"/>
                <w:lang w:bidi="ru-RU"/>
              </w:rPr>
              <w:t>-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5CD" w:rsidRDefault="001475CD" w:rsidP="00652470">
            <w:pPr>
              <w:jc w:val="both"/>
              <w:rPr>
                <w:szCs w:val="28"/>
                <w:lang w:bidi="ru-RU"/>
              </w:rPr>
            </w:pPr>
            <w:r>
              <w:rPr>
                <w:szCs w:val="28"/>
                <w:lang w:bidi="ru-RU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5CD" w:rsidRDefault="001475CD" w:rsidP="00652470">
            <w:pPr>
              <w:jc w:val="both"/>
              <w:rPr>
                <w:szCs w:val="28"/>
                <w:lang w:bidi="ru-RU"/>
              </w:rPr>
            </w:pPr>
            <w:r>
              <w:rPr>
                <w:szCs w:val="28"/>
                <w:lang w:bidi="ru-RU"/>
              </w:rPr>
              <w:t>-</w:t>
            </w:r>
          </w:p>
        </w:tc>
      </w:tr>
      <w:tr w:rsidR="001475CD" w:rsidTr="000701D8"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5CD" w:rsidRDefault="001475CD" w:rsidP="00652470">
            <w:pPr>
              <w:jc w:val="both"/>
              <w:rPr>
                <w:szCs w:val="28"/>
                <w:lang w:bidi="ru-RU"/>
              </w:rPr>
            </w:pPr>
            <w:r>
              <w:rPr>
                <w:szCs w:val="28"/>
                <w:lang w:bidi="ru-RU"/>
              </w:rPr>
              <w:t>2020 год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5CD" w:rsidRDefault="001475CD" w:rsidP="00652470">
            <w:pPr>
              <w:jc w:val="both"/>
              <w:rPr>
                <w:szCs w:val="28"/>
                <w:lang w:bidi="ru-RU"/>
              </w:rPr>
            </w:pPr>
            <w:r>
              <w:rPr>
                <w:szCs w:val="28"/>
                <w:lang w:bidi="ru-RU"/>
              </w:rPr>
              <w:t>-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5CD" w:rsidRDefault="001475CD" w:rsidP="00652470">
            <w:pPr>
              <w:jc w:val="both"/>
              <w:rPr>
                <w:szCs w:val="28"/>
                <w:lang w:bidi="ru-RU"/>
              </w:rPr>
            </w:pPr>
            <w:r>
              <w:rPr>
                <w:szCs w:val="28"/>
                <w:lang w:bidi="ru-RU"/>
              </w:rPr>
              <w:t>-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5CD" w:rsidRDefault="001475CD" w:rsidP="00652470">
            <w:pPr>
              <w:jc w:val="both"/>
              <w:rPr>
                <w:szCs w:val="28"/>
                <w:lang w:bidi="ru-RU"/>
              </w:rPr>
            </w:pPr>
            <w:r>
              <w:rPr>
                <w:szCs w:val="28"/>
                <w:lang w:bidi="ru-RU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5CD" w:rsidRDefault="001475CD" w:rsidP="00652470">
            <w:pPr>
              <w:jc w:val="both"/>
              <w:rPr>
                <w:szCs w:val="28"/>
                <w:lang w:bidi="ru-RU"/>
              </w:rPr>
            </w:pPr>
            <w:r>
              <w:rPr>
                <w:szCs w:val="28"/>
                <w:lang w:bidi="ru-RU"/>
              </w:rPr>
              <w:t>-</w:t>
            </w:r>
          </w:p>
        </w:tc>
      </w:tr>
    </w:tbl>
    <w:p w:rsidR="001475CD" w:rsidRDefault="001475CD" w:rsidP="001475CD">
      <w:pPr>
        <w:jc w:val="center"/>
        <w:rPr>
          <w:b/>
          <w:szCs w:val="28"/>
          <w:lang w:bidi="ru-RU"/>
        </w:rPr>
      </w:pPr>
    </w:p>
    <w:p w:rsidR="001475CD" w:rsidRDefault="001475CD" w:rsidP="001475CD">
      <w:pPr>
        <w:ind w:left="3540" w:firstLine="708"/>
        <w:rPr>
          <w:b/>
          <w:szCs w:val="28"/>
          <w:lang w:bidi="ru-RU"/>
        </w:rPr>
      </w:pPr>
    </w:p>
    <w:p w:rsidR="001475CD" w:rsidRDefault="001475CD" w:rsidP="001475CD">
      <w:pPr>
        <w:ind w:left="3540" w:firstLine="708"/>
        <w:rPr>
          <w:b/>
          <w:szCs w:val="28"/>
          <w:lang w:bidi="ru-RU"/>
        </w:rPr>
      </w:pPr>
    </w:p>
    <w:p w:rsidR="001475CD" w:rsidRDefault="001475CD" w:rsidP="001475CD">
      <w:pPr>
        <w:ind w:left="3540" w:firstLine="708"/>
        <w:rPr>
          <w:b/>
          <w:szCs w:val="28"/>
          <w:lang w:bidi="ru-RU"/>
        </w:rPr>
      </w:pPr>
      <w:r>
        <w:rPr>
          <w:b/>
          <w:szCs w:val="28"/>
          <w:lang w:bidi="ru-RU"/>
        </w:rPr>
        <w:lastRenderedPageBreak/>
        <w:t>Подраздел 2</w:t>
      </w:r>
    </w:p>
    <w:p w:rsidR="001475CD" w:rsidRPr="000701D8" w:rsidRDefault="001475CD" w:rsidP="000701D8">
      <w:pPr>
        <w:jc w:val="center"/>
        <w:rPr>
          <w:b/>
          <w:szCs w:val="28"/>
          <w:lang w:bidi="ru-RU"/>
        </w:rPr>
      </w:pPr>
      <w:r>
        <w:rPr>
          <w:b/>
          <w:szCs w:val="28"/>
          <w:lang w:bidi="ru-RU"/>
        </w:rPr>
        <w:t>Подпрограмма 2 муниципальной программы</w:t>
      </w:r>
      <w:r w:rsidR="000701D8">
        <w:rPr>
          <w:b/>
          <w:szCs w:val="28"/>
          <w:lang w:bidi="ru-RU"/>
        </w:rPr>
        <w:t xml:space="preserve"> </w:t>
      </w:r>
      <w:r w:rsidRPr="000701D8">
        <w:rPr>
          <w:b/>
          <w:szCs w:val="28"/>
          <w:lang w:bidi="ru-RU"/>
        </w:rPr>
        <w:t>«Борьба с коррупцией. Борьба с преступностью в сфере экономики и налоговыми преступлениями»</w:t>
      </w:r>
    </w:p>
    <w:p w:rsidR="001475CD" w:rsidRDefault="001475CD" w:rsidP="000701D8">
      <w:pPr>
        <w:ind w:firstLine="426"/>
        <w:jc w:val="both"/>
        <w:rPr>
          <w:szCs w:val="28"/>
          <w:lang w:bidi="ru-RU"/>
        </w:rPr>
      </w:pPr>
    </w:p>
    <w:p w:rsidR="001475CD" w:rsidRDefault="001475CD" w:rsidP="000701D8">
      <w:pPr>
        <w:ind w:firstLine="426"/>
        <w:jc w:val="both"/>
        <w:rPr>
          <w:szCs w:val="28"/>
          <w:lang w:bidi="ru-RU"/>
        </w:rPr>
      </w:pPr>
      <w:r>
        <w:rPr>
          <w:szCs w:val="28"/>
          <w:lang w:bidi="ru-RU"/>
        </w:rPr>
        <w:t>Основная цель заключается в создании условий, обеспечивающих подавление экономической преступности и коррупции.</w:t>
      </w:r>
    </w:p>
    <w:p w:rsidR="001475CD" w:rsidRDefault="001475CD" w:rsidP="001475CD">
      <w:pPr>
        <w:jc w:val="both"/>
        <w:rPr>
          <w:szCs w:val="28"/>
          <w:lang w:bidi="ru-RU"/>
        </w:rPr>
      </w:pPr>
    </w:p>
    <w:p w:rsidR="001475CD" w:rsidRDefault="001475CD" w:rsidP="000701D8">
      <w:pPr>
        <w:jc w:val="center"/>
        <w:rPr>
          <w:b/>
          <w:szCs w:val="28"/>
          <w:lang w:bidi="ru-RU"/>
        </w:rPr>
      </w:pPr>
      <w:r>
        <w:rPr>
          <w:b/>
          <w:szCs w:val="28"/>
          <w:lang w:bidi="ru-RU"/>
        </w:rPr>
        <w:t>Глава 1</w:t>
      </w:r>
    </w:p>
    <w:p w:rsidR="001475CD" w:rsidRDefault="001475CD" w:rsidP="000701D8">
      <w:pPr>
        <w:jc w:val="center"/>
        <w:rPr>
          <w:b/>
          <w:szCs w:val="28"/>
          <w:lang w:bidi="ru-RU"/>
        </w:rPr>
      </w:pPr>
      <w:r>
        <w:rPr>
          <w:b/>
          <w:szCs w:val="28"/>
          <w:lang w:bidi="ru-RU"/>
        </w:rPr>
        <w:t>Задачи подпрограммы</w:t>
      </w:r>
    </w:p>
    <w:p w:rsidR="001475CD" w:rsidRDefault="001475CD" w:rsidP="000701D8">
      <w:pPr>
        <w:ind w:firstLine="426"/>
        <w:jc w:val="both"/>
        <w:rPr>
          <w:szCs w:val="28"/>
          <w:lang w:bidi="ru-RU"/>
        </w:rPr>
      </w:pPr>
      <w:r>
        <w:rPr>
          <w:szCs w:val="28"/>
          <w:lang w:bidi="ru-RU"/>
        </w:rPr>
        <w:t>Реализация подпрограммы 2 «Борьба с коррупцией. Борьба с преступностью в сфере  экономики и налоговыми преступлениями» связана с решением следующих задач:</w:t>
      </w:r>
    </w:p>
    <w:p w:rsidR="001475CD" w:rsidRDefault="001475CD" w:rsidP="000701D8">
      <w:pPr>
        <w:ind w:firstLine="426"/>
        <w:jc w:val="both"/>
        <w:rPr>
          <w:szCs w:val="28"/>
          <w:lang w:bidi="ru-RU"/>
        </w:rPr>
      </w:pPr>
      <w:r>
        <w:rPr>
          <w:szCs w:val="28"/>
          <w:lang w:bidi="ru-RU"/>
        </w:rPr>
        <w:t xml:space="preserve">Задача 1. Усиление надзора за исполнением законодательных актов и </w:t>
      </w:r>
      <w:r w:rsidR="000701D8">
        <w:rPr>
          <w:szCs w:val="28"/>
          <w:lang w:bidi="ru-RU"/>
        </w:rPr>
        <w:t xml:space="preserve">повышение </w:t>
      </w:r>
      <w:r w:rsidR="000701D8" w:rsidRPr="000701D8">
        <w:rPr>
          <w:szCs w:val="28"/>
          <w:lang w:bidi="ru-RU"/>
        </w:rPr>
        <w:t>ответственности за</w:t>
      </w:r>
      <w:r>
        <w:rPr>
          <w:szCs w:val="28"/>
          <w:lang w:bidi="ru-RU"/>
        </w:rPr>
        <w:t xml:space="preserve"> их нарушение.</w:t>
      </w:r>
    </w:p>
    <w:p w:rsidR="001475CD" w:rsidRDefault="001475CD" w:rsidP="000701D8">
      <w:pPr>
        <w:ind w:firstLine="426"/>
        <w:jc w:val="both"/>
        <w:rPr>
          <w:szCs w:val="28"/>
          <w:lang w:bidi="ru-RU"/>
        </w:rPr>
      </w:pPr>
      <w:r>
        <w:rPr>
          <w:szCs w:val="28"/>
          <w:lang w:bidi="ru-RU"/>
        </w:rPr>
        <w:t xml:space="preserve">Задача </w:t>
      </w:r>
      <w:r w:rsidR="000701D8">
        <w:rPr>
          <w:szCs w:val="28"/>
          <w:lang w:bidi="ru-RU"/>
        </w:rPr>
        <w:t>2: Противодействие</w:t>
      </w:r>
      <w:r>
        <w:rPr>
          <w:szCs w:val="28"/>
          <w:lang w:bidi="ru-RU"/>
        </w:rPr>
        <w:t xml:space="preserve"> экономической преступности и коррупции путем</w:t>
      </w:r>
    </w:p>
    <w:p w:rsidR="001475CD" w:rsidRDefault="000701D8" w:rsidP="000701D8">
      <w:pPr>
        <w:ind w:firstLine="426"/>
        <w:jc w:val="both"/>
        <w:rPr>
          <w:szCs w:val="28"/>
          <w:lang w:bidi="ru-RU"/>
        </w:rPr>
      </w:pPr>
      <w:r>
        <w:rPr>
          <w:szCs w:val="28"/>
          <w:lang w:bidi="ru-RU"/>
        </w:rPr>
        <w:t>Объединения усилий</w:t>
      </w:r>
      <w:r w:rsidR="001475CD">
        <w:rPr>
          <w:szCs w:val="28"/>
          <w:lang w:bidi="ru-RU"/>
        </w:rPr>
        <w:t xml:space="preserve"> контролирующих и финансовых органов.</w:t>
      </w:r>
    </w:p>
    <w:p w:rsidR="001475CD" w:rsidRDefault="000701D8" w:rsidP="000701D8">
      <w:pPr>
        <w:ind w:firstLine="426"/>
        <w:jc w:val="both"/>
        <w:rPr>
          <w:szCs w:val="28"/>
          <w:lang w:bidi="ru-RU"/>
        </w:rPr>
      </w:pPr>
      <w:r>
        <w:rPr>
          <w:szCs w:val="28"/>
          <w:lang w:bidi="ru-RU"/>
        </w:rPr>
        <w:t>Задача 3: Принятие мер</w:t>
      </w:r>
      <w:r w:rsidR="001475CD">
        <w:rPr>
          <w:szCs w:val="28"/>
          <w:lang w:bidi="ru-RU"/>
        </w:rPr>
        <w:t xml:space="preserve"> предупреждения и пресечения преступлений экономической   направленности и коррупции.</w:t>
      </w:r>
      <w:r w:rsidR="001475CD">
        <w:rPr>
          <w:szCs w:val="28"/>
          <w:lang w:bidi="ru-RU"/>
        </w:rPr>
        <w:tab/>
      </w:r>
    </w:p>
    <w:p w:rsidR="001475CD" w:rsidRDefault="001475CD" w:rsidP="000701D8">
      <w:pPr>
        <w:ind w:firstLine="426"/>
        <w:jc w:val="both"/>
        <w:rPr>
          <w:szCs w:val="28"/>
          <w:lang w:bidi="ru-RU"/>
        </w:rPr>
      </w:pPr>
      <w:r>
        <w:rPr>
          <w:szCs w:val="28"/>
          <w:lang w:bidi="ru-RU"/>
        </w:rPr>
        <w:t xml:space="preserve">Задача 4: Принятие мер </w:t>
      </w:r>
      <w:r w:rsidR="000701D8">
        <w:rPr>
          <w:szCs w:val="28"/>
          <w:lang w:bidi="ru-RU"/>
        </w:rPr>
        <w:t>общественного воздействия,</w:t>
      </w:r>
      <w:r>
        <w:rPr>
          <w:szCs w:val="28"/>
          <w:lang w:bidi="ru-RU"/>
        </w:rPr>
        <w:t xml:space="preserve"> и </w:t>
      </w:r>
      <w:r w:rsidR="000701D8">
        <w:rPr>
          <w:szCs w:val="28"/>
          <w:lang w:bidi="ru-RU"/>
        </w:rPr>
        <w:t>профилактика коррупции</w:t>
      </w:r>
      <w:r>
        <w:rPr>
          <w:szCs w:val="28"/>
          <w:lang w:bidi="ru-RU"/>
        </w:rPr>
        <w:t xml:space="preserve"> и преступных посягательств на государственную собственность.</w:t>
      </w:r>
    </w:p>
    <w:p w:rsidR="001475CD" w:rsidRDefault="001475CD" w:rsidP="001475CD">
      <w:pPr>
        <w:jc w:val="both"/>
        <w:rPr>
          <w:szCs w:val="28"/>
          <w:lang w:bidi="ru-RU"/>
        </w:rPr>
      </w:pPr>
    </w:p>
    <w:p w:rsidR="001475CD" w:rsidRDefault="001475CD" w:rsidP="001475CD">
      <w:pPr>
        <w:jc w:val="center"/>
        <w:rPr>
          <w:b/>
          <w:szCs w:val="28"/>
          <w:lang w:bidi="ru-RU"/>
        </w:rPr>
      </w:pPr>
      <w:r>
        <w:rPr>
          <w:b/>
          <w:szCs w:val="28"/>
          <w:lang w:bidi="ru-RU"/>
        </w:rPr>
        <w:t>Глава 2</w:t>
      </w:r>
    </w:p>
    <w:p w:rsidR="001475CD" w:rsidRDefault="001475CD" w:rsidP="001475CD">
      <w:pPr>
        <w:jc w:val="center"/>
        <w:rPr>
          <w:b/>
          <w:szCs w:val="28"/>
          <w:lang w:bidi="ru-RU"/>
        </w:rPr>
      </w:pPr>
      <w:r>
        <w:rPr>
          <w:b/>
          <w:szCs w:val="28"/>
          <w:lang w:bidi="ru-RU"/>
        </w:rPr>
        <w:t>Мероприятия подпрограммы</w:t>
      </w:r>
    </w:p>
    <w:p w:rsidR="000701D8" w:rsidRDefault="000701D8" w:rsidP="001475CD">
      <w:pPr>
        <w:jc w:val="center"/>
        <w:rPr>
          <w:b/>
          <w:szCs w:val="28"/>
          <w:lang w:bidi="ru-RU"/>
        </w:rPr>
      </w:pPr>
    </w:p>
    <w:p w:rsidR="001475CD" w:rsidRDefault="001475CD" w:rsidP="000701D8">
      <w:pPr>
        <w:ind w:firstLine="426"/>
        <w:jc w:val="both"/>
        <w:rPr>
          <w:b/>
          <w:szCs w:val="28"/>
          <w:lang w:bidi="ru-RU"/>
        </w:rPr>
      </w:pPr>
      <w:r>
        <w:rPr>
          <w:b/>
          <w:szCs w:val="28"/>
          <w:lang w:bidi="ru-RU"/>
        </w:rPr>
        <w:t>Решение задачи 1 осуществляется посредством выполнения следующих мероприятий и оценивается с помощью показателей:</w:t>
      </w:r>
    </w:p>
    <w:p w:rsidR="001475CD" w:rsidRDefault="001475CD" w:rsidP="000701D8">
      <w:pPr>
        <w:ind w:firstLine="426"/>
        <w:jc w:val="both"/>
        <w:rPr>
          <w:szCs w:val="28"/>
          <w:lang w:bidi="ru-RU"/>
        </w:rPr>
      </w:pPr>
      <w:r>
        <w:rPr>
          <w:szCs w:val="28"/>
          <w:lang w:bidi="ru-RU"/>
        </w:rPr>
        <w:t>1.</w:t>
      </w:r>
      <w:r w:rsidR="000701D8">
        <w:rPr>
          <w:szCs w:val="28"/>
          <w:lang w:bidi="ru-RU"/>
        </w:rPr>
        <w:t xml:space="preserve"> </w:t>
      </w:r>
      <w:r>
        <w:rPr>
          <w:szCs w:val="28"/>
          <w:lang w:bidi="ru-RU"/>
        </w:rPr>
        <w:t xml:space="preserve">Проведение антикоррупционной экспертизы нормативных правовых актов и их </w:t>
      </w:r>
      <w:r w:rsidR="000701D8">
        <w:rPr>
          <w:szCs w:val="28"/>
          <w:lang w:bidi="ru-RU"/>
        </w:rPr>
        <w:t>проектов на</w:t>
      </w:r>
      <w:r>
        <w:rPr>
          <w:szCs w:val="28"/>
          <w:lang w:bidi="ru-RU"/>
        </w:rPr>
        <w:t xml:space="preserve"> коррупциогенность.</w:t>
      </w:r>
    </w:p>
    <w:p w:rsidR="001475CD" w:rsidRDefault="001475CD" w:rsidP="000701D8">
      <w:pPr>
        <w:ind w:firstLine="426"/>
        <w:jc w:val="both"/>
        <w:rPr>
          <w:szCs w:val="28"/>
          <w:lang w:bidi="ru-RU"/>
        </w:rPr>
      </w:pPr>
      <w:r>
        <w:rPr>
          <w:szCs w:val="28"/>
          <w:lang w:bidi="ru-RU"/>
        </w:rPr>
        <w:t>Показатель – доля проверенных нормативных правовых актов и их проектов.</w:t>
      </w:r>
    </w:p>
    <w:p w:rsidR="001475CD" w:rsidRDefault="001475CD" w:rsidP="000701D8">
      <w:pPr>
        <w:ind w:firstLine="426"/>
        <w:jc w:val="both"/>
        <w:rPr>
          <w:szCs w:val="28"/>
          <w:lang w:bidi="ru-RU"/>
        </w:rPr>
      </w:pPr>
      <w:r>
        <w:rPr>
          <w:b/>
          <w:szCs w:val="28"/>
          <w:lang w:bidi="ru-RU"/>
        </w:rPr>
        <w:t>Решение задачи 2 осуществляется посредством выполнения следующих мероприятий и оценивается с помощью показателей</w:t>
      </w:r>
      <w:r>
        <w:rPr>
          <w:szCs w:val="28"/>
          <w:lang w:bidi="ru-RU"/>
        </w:rPr>
        <w:t>:</w:t>
      </w:r>
      <w:r>
        <w:rPr>
          <w:szCs w:val="28"/>
          <w:lang w:bidi="ru-RU"/>
        </w:rPr>
        <w:tab/>
      </w:r>
    </w:p>
    <w:p w:rsidR="001475CD" w:rsidRDefault="001475CD" w:rsidP="000701D8">
      <w:pPr>
        <w:ind w:firstLine="426"/>
        <w:jc w:val="both"/>
        <w:rPr>
          <w:szCs w:val="28"/>
          <w:lang w:bidi="ru-RU"/>
        </w:rPr>
      </w:pPr>
      <w:r>
        <w:rPr>
          <w:szCs w:val="28"/>
          <w:lang w:bidi="ru-RU"/>
        </w:rPr>
        <w:t>1. Проведение заседаний межведомственной комиссии по борьбе с коррупцией администрации района.</w:t>
      </w:r>
    </w:p>
    <w:p w:rsidR="001475CD" w:rsidRDefault="001475CD" w:rsidP="000701D8">
      <w:pPr>
        <w:ind w:firstLine="426"/>
        <w:jc w:val="both"/>
        <w:rPr>
          <w:szCs w:val="28"/>
          <w:lang w:bidi="ru-RU"/>
        </w:rPr>
      </w:pPr>
      <w:r>
        <w:rPr>
          <w:szCs w:val="28"/>
          <w:lang w:bidi="ru-RU"/>
        </w:rPr>
        <w:t>Показатель - количество проведенных заседаний межведомственной комиссии администрации района по борьбе с коррупцией.</w:t>
      </w:r>
    </w:p>
    <w:p w:rsidR="001475CD" w:rsidRDefault="001475CD" w:rsidP="000701D8">
      <w:pPr>
        <w:ind w:firstLine="426"/>
        <w:rPr>
          <w:b/>
          <w:szCs w:val="28"/>
          <w:lang w:bidi="ru-RU"/>
        </w:rPr>
      </w:pPr>
      <w:r>
        <w:rPr>
          <w:b/>
          <w:szCs w:val="28"/>
          <w:lang w:bidi="ru-RU"/>
        </w:rPr>
        <w:t>Решение задачи 3 осуществляется посредством выполнения следующих</w:t>
      </w:r>
      <w:r>
        <w:rPr>
          <w:b/>
          <w:szCs w:val="28"/>
          <w:lang w:bidi="ru-RU"/>
        </w:rPr>
        <w:br/>
        <w:t>мероприятий и оценивается с помощью показателей:</w:t>
      </w:r>
    </w:p>
    <w:p w:rsidR="001475CD" w:rsidRDefault="001475CD" w:rsidP="000701D8">
      <w:pPr>
        <w:ind w:firstLine="426"/>
        <w:jc w:val="both"/>
        <w:rPr>
          <w:szCs w:val="28"/>
          <w:lang w:bidi="ru-RU"/>
        </w:rPr>
      </w:pPr>
      <w:r>
        <w:rPr>
          <w:szCs w:val="28"/>
          <w:lang w:bidi="ru-RU"/>
        </w:rPr>
        <w:t>1. Проведение комплексных проверок по пресечению коррупции в сфере</w:t>
      </w:r>
      <w:r>
        <w:rPr>
          <w:szCs w:val="28"/>
          <w:lang w:bidi="ru-RU"/>
        </w:rPr>
        <w:br/>
        <w:t xml:space="preserve">лесопромышленного комплекса, землеустройства и </w:t>
      </w:r>
      <w:r w:rsidR="000701D8">
        <w:rPr>
          <w:szCs w:val="28"/>
          <w:lang w:bidi="ru-RU"/>
        </w:rPr>
        <w:t>землепользования, незаконного</w:t>
      </w:r>
      <w:r>
        <w:rPr>
          <w:szCs w:val="28"/>
          <w:lang w:bidi="ru-RU"/>
        </w:rPr>
        <w:t xml:space="preserve"> предпринимательства.</w:t>
      </w:r>
    </w:p>
    <w:p w:rsidR="001475CD" w:rsidRDefault="001475CD" w:rsidP="000701D8">
      <w:pPr>
        <w:ind w:firstLine="426"/>
        <w:jc w:val="both"/>
        <w:rPr>
          <w:szCs w:val="28"/>
          <w:lang w:bidi="ru-RU"/>
        </w:rPr>
      </w:pPr>
      <w:r>
        <w:rPr>
          <w:szCs w:val="28"/>
          <w:lang w:bidi="ru-RU"/>
        </w:rPr>
        <w:t>Показатель - количество проведенных проверок и привлечение</w:t>
      </w:r>
      <w:r>
        <w:rPr>
          <w:szCs w:val="28"/>
          <w:lang w:bidi="ru-RU"/>
        </w:rPr>
        <w:br/>
        <w:t>правонарушителей к ответственности.</w:t>
      </w:r>
    </w:p>
    <w:p w:rsidR="001475CD" w:rsidRDefault="001475CD" w:rsidP="000701D8">
      <w:pPr>
        <w:ind w:firstLine="426"/>
        <w:jc w:val="both"/>
        <w:rPr>
          <w:b/>
          <w:szCs w:val="28"/>
          <w:lang w:bidi="ru-RU"/>
        </w:rPr>
      </w:pPr>
      <w:r>
        <w:rPr>
          <w:b/>
          <w:szCs w:val="28"/>
          <w:lang w:bidi="ru-RU"/>
        </w:rPr>
        <w:t>Решение задачи 4 осуществляется посредством выполнения следующих</w:t>
      </w:r>
      <w:r w:rsidR="000701D8">
        <w:rPr>
          <w:b/>
          <w:szCs w:val="28"/>
          <w:lang w:bidi="ru-RU"/>
        </w:rPr>
        <w:t xml:space="preserve"> </w:t>
      </w:r>
      <w:r>
        <w:rPr>
          <w:b/>
          <w:szCs w:val="28"/>
          <w:lang w:bidi="ru-RU"/>
        </w:rPr>
        <w:t>мероприятий и оценивается с помощью показателей:</w:t>
      </w:r>
    </w:p>
    <w:p w:rsidR="001475CD" w:rsidRDefault="001475CD" w:rsidP="00E33D8B">
      <w:pPr>
        <w:pStyle w:val="ae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lastRenderedPageBreak/>
        <w:t xml:space="preserve">Публикации в средствах массовой информации материалов по </w:t>
      </w:r>
      <w:r w:rsidR="000701D8">
        <w:rPr>
          <w:rFonts w:ascii="Times New Roman" w:hAnsi="Times New Roman"/>
          <w:sz w:val="28"/>
          <w:szCs w:val="28"/>
          <w:lang w:bidi="ru-RU"/>
        </w:rPr>
        <w:t>формированию в</w:t>
      </w:r>
      <w:r>
        <w:rPr>
          <w:rFonts w:ascii="Times New Roman" w:hAnsi="Times New Roman"/>
          <w:sz w:val="28"/>
          <w:szCs w:val="28"/>
          <w:lang w:bidi="ru-RU"/>
        </w:rPr>
        <w:t xml:space="preserve"> обществе обстановки нетерпимости к любым коррупционным проявлениям.</w:t>
      </w:r>
      <w:r>
        <w:rPr>
          <w:rFonts w:ascii="Times New Roman" w:hAnsi="Times New Roman"/>
          <w:sz w:val="28"/>
          <w:szCs w:val="28"/>
          <w:lang w:bidi="ru-RU"/>
        </w:rPr>
        <w:br/>
        <w:t>Информирование населения о фактах взяточничества, имеющих широкий общественный резонанс.</w:t>
      </w:r>
    </w:p>
    <w:p w:rsidR="001475CD" w:rsidRDefault="001475CD" w:rsidP="000701D8">
      <w:pPr>
        <w:ind w:firstLine="426"/>
        <w:jc w:val="both"/>
        <w:rPr>
          <w:szCs w:val="28"/>
          <w:lang w:bidi="ru-RU"/>
        </w:rPr>
      </w:pPr>
      <w:r>
        <w:rPr>
          <w:szCs w:val="28"/>
          <w:lang w:bidi="ru-RU"/>
        </w:rPr>
        <w:t>Показатель- размещение материалов в средствах массовой информации.</w:t>
      </w:r>
    </w:p>
    <w:p w:rsidR="001475CD" w:rsidRDefault="001475CD" w:rsidP="001475CD">
      <w:pPr>
        <w:ind w:firstLine="708"/>
        <w:jc w:val="both"/>
        <w:rPr>
          <w:szCs w:val="28"/>
          <w:lang w:bidi="ru-RU"/>
        </w:rPr>
      </w:pPr>
    </w:p>
    <w:p w:rsidR="001475CD" w:rsidRDefault="001475CD" w:rsidP="000701D8">
      <w:pPr>
        <w:jc w:val="center"/>
        <w:rPr>
          <w:b/>
          <w:szCs w:val="28"/>
          <w:lang w:bidi="ru-RU"/>
        </w:rPr>
      </w:pPr>
      <w:r>
        <w:rPr>
          <w:b/>
          <w:szCs w:val="28"/>
          <w:lang w:bidi="ru-RU"/>
        </w:rPr>
        <w:t>Глава 3</w:t>
      </w:r>
    </w:p>
    <w:p w:rsidR="001475CD" w:rsidRDefault="001475CD" w:rsidP="000701D8">
      <w:pPr>
        <w:jc w:val="center"/>
        <w:rPr>
          <w:b/>
          <w:szCs w:val="28"/>
          <w:lang w:bidi="ru-RU"/>
        </w:rPr>
      </w:pPr>
      <w:r>
        <w:rPr>
          <w:b/>
          <w:szCs w:val="28"/>
          <w:lang w:bidi="ru-RU"/>
        </w:rPr>
        <w:t>Объем финансовых ресурсов, необходимых для реализации подпрограммы муниципальной программы</w:t>
      </w:r>
    </w:p>
    <w:p w:rsidR="001475CD" w:rsidRDefault="001475CD" w:rsidP="000701D8">
      <w:pPr>
        <w:ind w:firstLine="426"/>
        <w:jc w:val="both"/>
        <w:rPr>
          <w:szCs w:val="28"/>
          <w:lang w:bidi="ru-RU"/>
        </w:rPr>
      </w:pPr>
      <w:r>
        <w:rPr>
          <w:szCs w:val="28"/>
          <w:lang w:bidi="ru-RU"/>
        </w:rPr>
        <w:t>«Борьба с коррупцией. Борьба с преступностью в сфере экономики и налоговыми преступлениями»</w:t>
      </w:r>
    </w:p>
    <w:p w:rsidR="001475CD" w:rsidRDefault="001475CD" w:rsidP="000701D8">
      <w:pPr>
        <w:ind w:firstLine="426"/>
        <w:jc w:val="both"/>
        <w:rPr>
          <w:szCs w:val="28"/>
          <w:lang w:bidi="ru-RU"/>
        </w:rPr>
      </w:pPr>
      <w:r>
        <w:rPr>
          <w:szCs w:val="28"/>
          <w:lang w:bidi="ru-RU"/>
        </w:rPr>
        <w:t>Общий объем бюджетных ассигнований, выделенных на реализацию подпрограммы 2 составляет 0 рублей.</w:t>
      </w:r>
    </w:p>
    <w:p w:rsidR="001475CD" w:rsidRDefault="001475CD" w:rsidP="000701D8">
      <w:pPr>
        <w:ind w:firstLine="426"/>
        <w:jc w:val="both"/>
        <w:rPr>
          <w:szCs w:val="28"/>
          <w:lang w:bidi="ru-RU"/>
        </w:rPr>
      </w:pPr>
      <w:r>
        <w:rPr>
          <w:szCs w:val="28"/>
          <w:lang w:bidi="ru-RU"/>
        </w:rPr>
        <w:t>Объем бюджетных ассигнований, выделенных на реализацию подпрограммы 2 по годам реализации муниципальной программы в разрезе задач, приведен в таблице 1</w:t>
      </w:r>
    </w:p>
    <w:p w:rsidR="001475CD" w:rsidRDefault="001475CD" w:rsidP="000701D8">
      <w:pPr>
        <w:jc w:val="right"/>
        <w:rPr>
          <w:szCs w:val="28"/>
          <w:lang w:bidi="ru-RU"/>
        </w:rPr>
      </w:pPr>
      <w:r>
        <w:rPr>
          <w:b/>
          <w:szCs w:val="28"/>
          <w:lang w:bidi="ru-RU"/>
        </w:rPr>
        <w:t xml:space="preserve">Таблица </w:t>
      </w:r>
      <w:r w:rsidR="000701D8">
        <w:rPr>
          <w:b/>
          <w:szCs w:val="28"/>
          <w:lang w:bidi="ru-RU"/>
        </w:rPr>
        <w:t>1</w:t>
      </w:r>
    </w:p>
    <w:tbl>
      <w:tblPr>
        <w:tblStyle w:val="a6"/>
        <w:tblW w:w="9918" w:type="dxa"/>
        <w:tblLook w:val="04A0" w:firstRow="1" w:lastRow="0" w:firstColumn="1" w:lastColumn="0" w:noHBand="0" w:noVBand="1"/>
      </w:tblPr>
      <w:tblGrid>
        <w:gridCol w:w="2943"/>
        <w:gridCol w:w="1843"/>
        <w:gridCol w:w="1843"/>
        <w:gridCol w:w="1701"/>
        <w:gridCol w:w="1588"/>
      </w:tblGrid>
      <w:tr w:rsidR="001475CD" w:rsidTr="000701D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5CD" w:rsidRDefault="001475CD" w:rsidP="00652470">
            <w:pPr>
              <w:rPr>
                <w:szCs w:val="28"/>
              </w:rPr>
            </w:pPr>
            <w:r>
              <w:rPr>
                <w:szCs w:val="28"/>
              </w:rPr>
              <w:t xml:space="preserve">Годы реализации муниципальной программы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5CD" w:rsidRDefault="001475CD" w:rsidP="00652470">
            <w:pPr>
              <w:rPr>
                <w:szCs w:val="28"/>
              </w:rPr>
            </w:pPr>
            <w:r>
              <w:t xml:space="preserve"> </w:t>
            </w:r>
            <w:r>
              <w:rPr>
                <w:szCs w:val="28"/>
              </w:rPr>
              <w:t>Задача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5CD" w:rsidRDefault="001475CD" w:rsidP="00652470">
            <w:pPr>
              <w:rPr>
                <w:szCs w:val="28"/>
              </w:rPr>
            </w:pPr>
            <w:r>
              <w:rPr>
                <w:szCs w:val="28"/>
              </w:rPr>
              <w:t>Задача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5CD" w:rsidRDefault="001475CD" w:rsidP="00652470">
            <w:pPr>
              <w:rPr>
                <w:szCs w:val="28"/>
              </w:rPr>
            </w:pPr>
            <w:r>
              <w:rPr>
                <w:szCs w:val="28"/>
              </w:rPr>
              <w:t>Задача 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5CD" w:rsidRDefault="001475CD" w:rsidP="00652470">
            <w:pPr>
              <w:rPr>
                <w:szCs w:val="28"/>
              </w:rPr>
            </w:pPr>
            <w:r>
              <w:rPr>
                <w:szCs w:val="28"/>
              </w:rPr>
              <w:t>Итого   т.р.</w:t>
            </w:r>
          </w:p>
        </w:tc>
      </w:tr>
      <w:tr w:rsidR="001475CD" w:rsidTr="000701D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5CD" w:rsidRDefault="001475CD" w:rsidP="00652470">
            <w:pPr>
              <w:rPr>
                <w:szCs w:val="28"/>
              </w:rPr>
            </w:pPr>
            <w:r>
              <w:rPr>
                <w:szCs w:val="28"/>
              </w:rPr>
              <w:t>2018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5CD" w:rsidRDefault="001475CD" w:rsidP="00652470"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5CD" w:rsidRDefault="001475CD" w:rsidP="00652470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5CD" w:rsidRDefault="001475CD" w:rsidP="00652470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5CD" w:rsidRDefault="001475CD" w:rsidP="00652470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1475CD" w:rsidTr="000701D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5CD" w:rsidRDefault="001475CD" w:rsidP="00652470">
            <w:pPr>
              <w:rPr>
                <w:szCs w:val="28"/>
              </w:rPr>
            </w:pPr>
            <w:r>
              <w:rPr>
                <w:szCs w:val="28"/>
              </w:rPr>
              <w:t>2019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5CD" w:rsidRDefault="001475CD" w:rsidP="00652470"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5CD" w:rsidRDefault="001475CD" w:rsidP="00652470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5CD" w:rsidRDefault="001475CD" w:rsidP="00652470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5CD" w:rsidRDefault="001475CD" w:rsidP="00652470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1475CD" w:rsidTr="000701D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5CD" w:rsidRDefault="001475CD" w:rsidP="00652470">
            <w:pPr>
              <w:rPr>
                <w:szCs w:val="28"/>
              </w:rPr>
            </w:pPr>
            <w:r>
              <w:rPr>
                <w:szCs w:val="28"/>
              </w:rPr>
              <w:t>2020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5CD" w:rsidRDefault="001475CD" w:rsidP="00652470"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5CD" w:rsidRDefault="001475CD" w:rsidP="00652470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5CD" w:rsidRDefault="001475CD" w:rsidP="00652470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5CD" w:rsidRDefault="001475CD" w:rsidP="00652470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</w:tbl>
    <w:p w:rsidR="001475CD" w:rsidRDefault="001475CD" w:rsidP="001475CD">
      <w:pPr>
        <w:rPr>
          <w:b/>
          <w:szCs w:val="28"/>
        </w:rPr>
      </w:pPr>
    </w:p>
    <w:p w:rsidR="001475CD" w:rsidRDefault="001475CD" w:rsidP="000701D8">
      <w:pPr>
        <w:jc w:val="center"/>
        <w:rPr>
          <w:b/>
          <w:szCs w:val="28"/>
        </w:rPr>
      </w:pPr>
      <w:r>
        <w:rPr>
          <w:b/>
          <w:szCs w:val="28"/>
        </w:rPr>
        <w:t>Подраздел 3</w:t>
      </w:r>
    </w:p>
    <w:p w:rsidR="001475CD" w:rsidRPr="000701D8" w:rsidRDefault="001475CD" w:rsidP="001475CD">
      <w:pPr>
        <w:jc w:val="center"/>
        <w:rPr>
          <w:b/>
          <w:szCs w:val="28"/>
        </w:rPr>
      </w:pPr>
      <w:r>
        <w:rPr>
          <w:b/>
          <w:szCs w:val="28"/>
        </w:rPr>
        <w:t xml:space="preserve">Подпрограмма </w:t>
      </w:r>
      <w:r w:rsidR="000701D8">
        <w:rPr>
          <w:b/>
          <w:szCs w:val="28"/>
        </w:rPr>
        <w:t xml:space="preserve">3 муниципальной программы </w:t>
      </w:r>
      <w:r w:rsidRPr="000701D8">
        <w:rPr>
          <w:b/>
          <w:szCs w:val="28"/>
        </w:rPr>
        <w:t>«Обеспечение общественного порядка. Профилактика преступлений и правонарушений».</w:t>
      </w:r>
    </w:p>
    <w:p w:rsidR="001475CD" w:rsidRDefault="001475CD" w:rsidP="001475CD">
      <w:pPr>
        <w:jc w:val="center"/>
        <w:rPr>
          <w:szCs w:val="28"/>
        </w:rPr>
      </w:pPr>
    </w:p>
    <w:p w:rsidR="001475CD" w:rsidRPr="000701D8" w:rsidRDefault="001475CD" w:rsidP="001475CD">
      <w:pPr>
        <w:jc w:val="center"/>
        <w:rPr>
          <w:b/>
          <w:szCs w:val="28"/>
        </w:rPr>
      </w:pPr>
      <w:r w:rsidRPr="000701D8">
        <w:rPr>
          <w:b/>
          <w:szCs w:val="28"/>
        </w:rPr>
        <w:t>Глава 1</w:t>
      </w:r>
    </w:p>
    <w:p w:rsidR="001475CD" w:rsidRDefault="001475CD" w:rsidP="001475CD">
      <w:pPr>
        <w:jc w:val="center"/>
        <w:rPr>
          <w:b/>
          <w:szCs w:val="28"/>
        </w:rPr>
      </w:pPr>
      <w:r>
        <w:rPr>
          <w:b/>
          <w:szCs w:val="28"/>
        </w:rPr>
        <w:t>Задачи подпрограммы</w:t>
      </w:r>
    </w:p>
    <w:p w:rsidR="001475CD" w:rsidRDefault="001475CD" w:rsidP="000701D8">
      <w:pPr>
        <w:ind w:firstLine="426"/>
        <w:jc w:val="both"/>
        <w:rPr>
          <w:szCs w:val="28"/>
          <w:lang w:bidi="ru-RU"/>
        </w:rPr>
      </w:pPr>
      <w:r>
        <w:rPr>
          <w:szCs w:val="28"/>
          <w:lang w:bidi="ru-RU"/>
        </w:rPr>
        <w:t>«Обеспечение общественного порядка. Профилактика преступлений и</w:t>
      </w:r>
      <w:r>
        <w:rPr>
          <w:szCs w:val="28"/>
          <w:lang w:bidi="ru-RU"/>
        </w:rPr>
        <w:br/>
        <w:t>правонарушений».</w:t>
      </w:r>
    </w:p>
    <w:p w:rsidR="001475CD" w:rsidRDefault="001475CD" w:rsidP="000701D8">
      <w:pPr>
        <w:ind w:firstLine="426"/>
        <w:jc w:val="both"/>
        <w:rPr>
          <w:szCs w:val="28"/>
          <w:lang w:bidi="ru-RU"/>
        </w:rPr>
      </w:pPr>
      <w:r>
        <w:rPr>
          <w:szCs w:val="28"/>
          <w:lang w:bidi="ru-RU"/>
        </w:rPr>
        <w:t>Цель подпрограммы «Обеспечение общественного порядка. Профилактика преступлений и правонарушений» - сокращение уровня правонарушений в общественных местах, создание эффективной системы профилактики правонарушений, проведении комплексных мер по профилактике правонарушений и преступлений.</w:t>
      </w:r>
    </w:p>
    <w:p w:rsidR="001475CD" w:rsidRDefault="001475CD" w:rsidP="000701D8">
      <w:pPr>
        <w:ind w:firstLine="426"/>
        <w:jc w:val="both"/>
        <w:rPr>
          <w:szCs w:val="28"/>
          <w:lang w:bidi="ru-RU"/>
        </w:rPr>
      </w:pPr>
      <w:r>
        <w:rPr>
          <w:szCs w:val="28"/>
          <w:lang w:bidi="ru-RU"/>
        </w:rPr>
        <w:t>Задача 1: Обеспечение общественного порядка и общественной безопасности.</w:t>
      </w:r>
    </w:p>
    <w:p w:rsidR="001475CD" w:rsidRDefault="001475CD" w:rsidP="000701D8">
      <w:pPr>
        <w:ind w:firstLine="426"/>
        <w:jc w:val="both"/>
        <w:rPr>
          <w:szCs w:val="28"/>
          <w:lang w:bidi="ru-RU"/>
        </w:rPr>
      </w:pPr>
      <w:r>
        <w:rPr>
          <w:szCs w:val="28"/>
          <w:lang w:bidi="ru-RU"/>
        </w:rPr>
        <w:t>Задача 2: Более активное привлечение к работе по охране общественного порядка членов Добровольных народных дружин.</w:t>
      </w:r>
    </w:p>
    <w:p w:rsidR="001475CD" w:rsidRDefault="001475CD" w:rsidP="000701D8">
      <w:pPr>
        <w:ind w:firstLine="426"/>
        <w:jc w:val="both"/>
        <w:rPr>
          <w:szCs w:val="28"/>
          <w:lang w:bidi="ru-RU"/>
        </w:rPr>
      </w:pPr>
      <w:r>
        <w:rPr>
          <w:szCs w:val="28"/>
          <w:lang w:bidi="ru-RU"/>
        </w:rPr>
        <w:t xml:space="preserve">Задача 3: Эффективная профилактика пьянства, алкоголизма, пропаганда </w:t>
      </w:r>
      <w:r w:rsidR="006A4330">
        <w:rPr>
          <w:szCs w:val="28"/>
          <w:lang w:bidi="ru-RU"/>
        </w:rPr>
        <w:t>здорового образа</w:t>
      </w:r>
      <w:r>
        <w:rPr>
          <w:szCs w:val="28"/>
          <w:lang w:bidi="ru-RU"/>
        </w:rPr>
        <w:t xml:space="preserve"> жизни.</w:t>
      </w:r>
    </w:p>
    <w:p w:rsidR="001475CD" w:rsidRDefault="001475CD" w:rsidP="000701D8">
      <w:pPr>
        <w:ind w:firstLine="426"/>
        <w:jc w:val="both"/>
        <w:rPr>
          <w:szCs w:val="28"/>
          <w:lang w:bidi="ru-RU"/>
        </w:rPr>
      </w:pPr>
      <w:r>
        <w:rPr>
          <w:szCs w:val="28"/>
          <w:lang w:bidi="ru-RU"/>
        </w:rPr>
        <w:t>Задача 4: Улучшение правовой пропаганды, повышение правовой культуры населения.</w:t>
      </w:r>
    </w:p>
    <w:p w:rsidR="001475CD" w:rsidRDefault="001475CD" w:rsidP="000701D8">
      <w:pPr>
        <w:ind w:firstLine="426"/>
        <w:jc w:val="both"/>
        <w:rPr>
          <w:b/>
          <w:szCs w:val="28"/>
          <w:lang w:bidi="ru-RU"/>
        </w:rPr>
      </w:pPr>
    </w:p>
    <w:p w:rsidR="006A4330" w:rsidRDefault="006A4330" w:rsidP="000701D8">
      <w:pPr>
        <w:ind w:firstLine="426"/>
        <w:jc w:val="both"/>
        <w:rPr>
          <w:b/>
          <w:szCs w:val="28"/>
          <w:lang w:bidi="ru-RU"/>
        </w:rPr>
      </w:pPr>
    </w:p>
    <w:p w:rsidR="001475CD" w:rsidRDefault="001475CD" w:rsidP="001475CD">
      <w:pPr>
        <w:jc w:val="center"/>
        <w:rPr>
          <w:b/>
          <w:szCs w:val="28"/>
          <w:lang w:bidi="ru-RU"/>
        </w:rPr>
      </w:pPr>
      <w:r>
        <w:rPr>
          <w:b/>
          <w:szCs w:val="28"/>
          <w:lang w:bidi="ru-RU"/>
        </w:rPr>
        <w:lastRenderedPageBreak/>
        <w:t>Глава 2</w:t>
      </w:r>
    </w:p>
    <w:p w:rsidR="001475CD" w:rsidRDefault="001475CD" w:rsidP="001475CD">
      <w:pPr>
        <w:jc w:val="center"/>
        <w:rPr>
          <w:b/>
          <w:szCs w:val="28"/>
          <w:lang w:bidi="ru-RU"/>
        </w:rPr>
      </w:pPr>
      <w:r>
        <w:rPr>
          <w:b/>
          <w:szCs w:val="28"/>
          <w:lang w:bidi="ru-RU"/>
        </w:rPr>
        <w:t>Мероприятия подпрограммы</w:t>
      </w:r>
    </w:p>
    <w:p w:rsidR="001475CD" w:rsidRDefault="001475CD" w:rsidP="001475CD">
      <w:pPr>
        <w:rPr>
          <w:b/>
          <w:szCs w:val="28"/>
          <w:lang w:bidi="ru-RU"/>
        </w:rPr>
      </w:pPr>
    </w:p>
    <w:p w:rsidR="001475CD" w:rsidRDefault="001475CD" w:rsidP="006A4330">
      <w:pPr>
        <w:ind w:firstLine="426"/>
        <w:rPr>
          <w:b/>
          <w:szCs w:val="28"/>
          <w:lang w:bidi="ru-RU"/>
        </w:rPr>
      </w:pPr>
      <w:r>
        <w:rPr>
          <w:b/>
          <w:szCs w:val="28"/>
          <w:lang w:bidi="ru-RU"/>
        </w:rPr>
        <w:t xml:space="preserve">Решение задачи 1 осуществляется посредством выполнения следующих </w:t>
      </w:r>
      <w:r w:rsidR="006A4330">
        <w:rPr>
          <w:b/>
          <w:szCs w:val="28"/>
          <w:lang w:bidi="ru-RU"/>
        </w:rPr>
        <w:t xml:space="preserve">мероприятий </w:t>
      </w:r>
      <w:r w:rsidR="006A4330" w:rsidRPr="006A4330">
        <w:rPr>
          <w:b/>
          <w:iCs/>
          <w:szCs w:val="28"/>
          <w:lang w:bidi="ru-RU"/>
        </w:rPr>
        <w:t xml:space="preserve">и </w:t>
      </w:r>
      <w:r w:rsidR="006A4330">
        <w:rPr>
          <w:b/>
          <w:szCs w:val="28"/>
          <w:lang w:bidi="ru-RU"/>
        </w:rPr>
        <w:t>оценивается</w:t>
      </w:r>
      <w:r>
        <w:rPr>
          <w:b/>
          <w:szCs w:val="28"/>
          <w:lang w:bidi="ru-RU"/>
        </w:rPr>
        <w:t xml:space="preserve"> с помощью показателей:</w:t>
      </w:r>
    </w:p>
    <w:p w:rsidR="001475CD" w:rsidRDefault="001475CD" w:rsidP="006A4330">
      <w:pPr>
        <w:ind w:firstLine="426"/>
        <w:jc w:val="both"/>
        <w:rPr>
          <w:szCs w:val="28"/>
          <w:lang w:bidi="ru-RU"/>
        </w:rPr>
      </w:pPr>
      <w:r>
        <w:rPr>
          <w:szCs w:val="28"/>
          <w:lang w:bidi="ru-RU"/>
        </w:rPr>
        <w:t>1. Создание и оборудование участковых п</w:t>
      </w:r>
      <w:r w:rsidR="006A4330">
        <w:rPr>
          <w:szCs w:val="28"/>
          <w:lang w:bidi="ru-RU"/>
        </w:rPr>
        <w:t>унктов полиции на территории</w:t>
      </w:r>
      <w:r>
        <w:rPr>
          <w:szCs w:val="28"/>
          <w:lang w:bidi="ru-RU"/>
        </w:rPr>
        <w:t xml:space="preserve"> района.</w:t>
      </w:r>
    </w:p>
    <w:p w:rsidR="001475CD" w:rsidRDefault="001475CD" w:rsidP="006A4330">
      <w:pPr>
        <w:ind w:firstLine="426"/>
        <w:rPr>
          <w:szCs w:val="28"/>
          <w:lang w:bidi="ru-RU"/>
        </w:rPr>
      </w:pPr>
      <w:r>
        <w:rPr>
          <w:szCs w:val="28"/>
          <w:lang w:bidi="ru-RU"/>
        </w:rPr>
        <w:t>Показатель - количество организованных участковых пунктов полиции на территории района.</w:t>
      </w:r>
    </w:p>
    <w:p w:rsidR="001475CD" w:rsidRDefault="001475CD" w:rsidP="00E33D8B">
      <w:pPr>
        <w:pStyle w:val="ae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Проведе</w:t>
      </w:r>
      <w:r w:rsidR="006A4330">
        <w:rPr>
          <w:rFonts w:ascii="Times New Roman" w:hAnsi="Times New Roman"/>
          <w:sz w:val="28"/>
          <w:szCs w:val="28"/>
          <w:lang w:bidi="ru-RU"/>
        </w:rPr>
        <w:t>ние профилактических операций «</w:t>
      </w:r>
      <w:r>
        <w:rPr>
          <w:rFonts w:ascii="Times New Roman" w:hAnsi="Times New Roman"/>
          <w:sz w:val="28"/>
          <w:szCs w:val="28"/>
          <w:lang w:bidi="ru-RU"/>
        </w:rPr>
        <w:t>Правопорядок» и охрана общественного порядка в период проведения праздников и других массовых мероприятий.</w:t>
      </w:r>
    </w:p>
    <w:p w:rsidR="001475CD" w:rsidRDefault="001475CD" w:rsidP="006A4330">
      <w:pPr>
        <w:ind w:firstLine="426"/>
        <w:rPr>
          <w:szCs w:val="28"/>
          <w:lang w:bidi="ru-RU"/>
        </w:rPr>
      </w:pPr>
      <w:r>
        <w:rPr>
          <w:szCs w:val="28"/>
          <w:lang w:bidi="ru-RU"/>
        </w:rPr>
        <w:t>Показатель - число случаев нарушения общественного порядка.</w:t>
      </w:r>
    </w:p>
    <w:p w:rsidR="001475CD" w:rsidRDefault="001475CD" w:rsidP="00E33D8B">
      <w:pPr>
        <w:numPr>
          <w:ilvl w:val="0"/>
          <w:numId w:val="5"/>
        </w:numPr>
        <w:ind w:left="0" w:firstLine="426"/>
        <w:jc w:val="both"/>
        <w:rPr>
          <w:szCs w:val="28"/>
          <w:lang w:bidi="ru-RU"/>
        </w:rPr>
      </w:pPr>
      <w:r>
        <w:rPr>
          <w:szCs w:val="28"/>
          <w:lang w:bidi="ru-RU"/>
        </w:rPr>
        <w:t>Обеспечение освещения мест массового пребывания людей для предотвращения возможных посягательств в ночное время.</w:t>
      </w:r>
    </w:p>
    <w:p w:rsidR="001475CD" w:rsidRDefault="001475CD" w:rsidP="006A4330">
      <w:pPr>
        <w:ind w:firstLine="426"/>
        <w:jc w:val="both"/>
        <w:rPr>
          <w:szCs w:val="28"/>
          <w:lang w:bidi="ru-RU"/>
        </w:rPr>
      </w:pPr>
      <w:r>
        <w:rPr>
          <w:szCs w:val="28"/>
          <w:lang w:bidi="ru-RU"/>
        </w:rPr>
        <w:t xml:space="preserve">Показатель - </w:t>
      </w:r>
      <w:r w:rsidR="006A4330">
        <w:rPr>
          <w:szCs w:val="28"/>
          <w:lang w:bidi="ru-RU"/>
        </w:rPr>
        <w:t>количество освещённых</w:t>
      </w:r>
      <w:r>
        <w:rPr>
          <w:szCs w:val="28"/>
          <w:lang w:bidi="ru-RU"/>
        </w:rPr>
        <w:t xml:space="preserve"> мест массового пребывания людей.  </w:t>
      </w:r>
    </w:p>
    <w:p w:rsidR="001475CD" w:rsidRDefault="001475CD" w:rsidP="00E33D8B">
      <w:pPr>
        <w:numPr>
          <w:ilvl w:val="0"/>
          <w:numId w:val="5"/>
        </w:numPr>
        <w:ind w:left="0" w:firstLine="426"/>
        <w:jc w:val="both"/>
        <w:rPr>
          <w:szCs w:val="28"/>
          <w:lang w:bidi="ru-RU"/>
        </w:rPr>
      </w:pPr>
      <w:r>
        <w:rPr>
          <w:szCs w:val="28"/>
          <w:lang w:bidi="ru-RU"/>
        </w:rPr>
        <w:t>Организация проведения отчетов участковых уполномоченных полиции и глав администраций сельских поселений перед населением. Показатель- количество проведенных отчетов, охват населения (%) района.</w:t>
      </w:r>
    </w:p>
    <w:p w:rsidR="001475CD" w:rsidRDefault="001475CD" w:rsidP="00E33D8B">
      <w:pPr>
        <w:pStyle w:val="ae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Профилактика в области обеспечения безопасности дорожного движения (изготовление разли</w:t>
      </w:r>
      <w:r w:rsidR="006A4330">
        <w:rPr>
          <w:rFonts w:ascii="Times New Roman" w:hAnsi="Times New Roman"/>
          <w:sz w:val="28"/>
          <w:szCs w:val="28"/>
          <w:lang w:bidi="ru-RU"/>
        </w:rPr>
        <w:t xml:space="preserve">чных информационных материалов </w:t>
      </w:r>
      <w:r>
        <w:rPr>
          <w:rFonts w:ascii="Times New Roman" w:hAnsi="Times New Roman"/>
          <w:sz w:val="28"/>
          <w:szCs w:val="28"/>
          <w:lang w:bidi="ru-RU"/>
        </w:rPr>
        <w:t xml:space="preserve">в </w:t>
      </w:r>
      <w:r w:rsidR="006A4330">
        <w:rPr>
          <w:rFonts w:ascii="Times New Roman" w:hAnsi="Times New Roman"/>
          <w:sz w:val="28"/>
          <w:szCs w:val="28"/>
          <w:lang w:bidi="ru-RU"/>
        </w:rPr>
        <w:t>общеобразовательных организациях, учебных</w:t>
      </w:r>
      <w:r>
        <w:rPr>
          <w:rFonts w:ascii="Times New Roman" w:hAnsi="Times New Roman"/>
          <w:sz w:val="28"/>
          <w:szCs w:val="28"/>
          <w:lang w:bidi="ru-RU"/>
        </w:rPr>
        <w:t xml:space="preserve"> пособий, проведение тематических акций и конкурсов).</w:t>
      </w:r>
    </w:p>
    <w:p w:rsidR="001475CD" w:rsidRDefault="001475CD" w:rsidP="006A4330">
      <w:pPr>
        <w:ind w:firstLine="426"/>
        <w:jc w:val="both"/>
        <w:rPr>
          <w:szCs w:val="28"/>
          <w:lang w:bidi="ru-RU"/>
        </w:rPr>
      </w:pPr>
      <w:r>
        <w:rPr>
          <w:szCs w:val="28"/>
          <w:lang w:bidi="ru-RU"/>
        </w:rPr>
        <w:t>Показатель- снижение уровня дорожно- транспортных происшествий.</w:t>
      </w:r>
    </w:p>
    <w:p w:rsidR="001475CD" w:rsidRDefault="006A4330" w:rsidP="00E33D8B">
      <w:pPr>
        <w:pStyle w:val="ae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Профилактические меры по </w:t>
      </w:r>
      <w:r w:rsidR="001475CD">
        <w:rPr>
          <w:rFonts w:ascii="Times New Roman" w:hAnsi="Times New Roman"/>
          <w:sz w:val="28"/>
          <w:szCs w:val="28"/>
          <w:lang w:bidi="ru-RU"/>
        </w:rPr>
        <w:t xml:space="preserve">противодействию незаконному </w:t>
      </w:r>
      <w:r>
        <w:rPr>
          <w:rFonts w:ascii="Times New Roman" w:hAnsi="Times New Roman"/>
          <w:sz w:val="28"/>
          <w:szCs w:val="28"/>
          <w:lang w:bidi="ru-RU"/>
        </w:rPr>
        <w:t>обороту алкогольной</w:t>
      </w:r>
      <w:r w:rsidR="001475CD">
        <w:rPr>
          <w:rFonts w:ascii="Times New Roman" w:hAnsi="Times New Roman"/>
          <w:sz w:val="28"/>
          <w:szCs w:val="28"/>
          <w:lang w:bidi="ru-RU"/>
        </w:rPr>
        <w:t xml:space="preserve"> продукции и злоупотреблению населением спиртными напитками, формированию здорового образа жизни.</w:t>
      </w:r>
    </w:p>
    <w:p w:rsidR="001475CD" w:rsidRDefault="001475CD" w:rsidP="006A4330">
      <w:pPr>
        <w:ind w:firstLine="426"/>
        <w:jc w:val="both"/>
        <w:rPr>
          <w:szCs w:val="28"/>
          <w:lang w:bidi="ru-RU"/>
        </w:rPr>
      </w:pPr>
      <w:r>
        <w:rPr>
          <w:szCs w:val="28"/>
          <w:lang w:bidi="ru-RU"/>
        </w:rPr>
        <w:t>Показатель – снижение уровня алкоголизации населения и профилактика преступлений и правонарушений, связанных с распространением алкогольной продукции.</w:t>
      </w:r>
    </w:p>
    <w:p w:rsidR="001475CD" w:rsidRDefault="001475CD" w:rsidP="006A4330">
      <w:pPr>
        <w:ind w:firstLine="426"/>
        <w:jc w:val="both"/>
        <w:rPr>
          <w:b/>
          <w:szCs w:val="28"/>
          <w:lang w:bidi="ru-RU"/>
        </w:rPr>
      </w:pPr>
      <w:r>
        <w:rPr>
          <w:b/>
          <w:szCs w:val="28"/>
          <w:lang w:bidi="ru-RU"/>
        </w:rPr>
        <w:t>Решение задачи 2 осуществляется посредством выполнения следующих мероприятий и оценивается с помощью показателей:</w:t>
      </w:r>
    </w:p>
    <w:p w:rsidR="001475CD" w:rsidRDefault="001475CD" w:rsidP="006A4330">
      <w:pPr>
        <w:ind w:firstLine="426"/>
        <w:jc w:val="both"/>
        <w:rPr>
          <w:szCs w:val="28"/>
          <w:lang w:bidi="ru-RU"/>
        </w:rPr>
      </w:pPr>
      <w:r>
        <w:rPr>
          <w:szCs w:val="28"/>
          <w:lang w:bidi="ru-RU"/>
        </w:rPr>
        <w:t>1. Содействие в организации деятельности добровольных народных дружин по охране общественного порядка на территории района, -осуществление деятельности добровольных народных дружин по охране общественного порядка. Проведение организационных мероприятий по функционированию добровольных народных дружин на территории района.</w:t>
      </w:r>
    </w:p>
    <w:p w:rsidR="001475CD" w:rsidRDefault="001475CD" w:rsidP="006A4330">
      <w:pPr>
        <w:ind w:firstLine="426"/>
        <w:rPr>
          <w:szCs w:val="28"/>
          <w:lang w:bidi="ru-RU"/>
        </w:rPr>
      </w:pPr>
      <w:r>
        <w:rPr>
          <w:szCs w:val="28"/>
          <w:lang w:bidi="ru-RU"/>
        </w:rPr>
        <w:t>Показатель- количество проведенных организационных мероприятий.</w:t>
      </w:r>
    </w:p>
    <w:p w:rsidR="001475CD" w:rsidRDefault="001475CD" w:rsidP="006A4330">
      <w:pPr>
        <w:ind w:firstLine="426"/>
        <w:jc w:val="both"/>
        <w:rPr>
          <w:b/>
          <w:szCs w:val="28"/>
          <w:lang w:bidi="ru-RU"/>
        </w:rPr>
      </w:pPr>
      <w:r>
        <w:rPr>
          <w:b/>
          <w:szCs w:val="28"/>
          <w:lang w:bidi="ru-RU"/>
        </w:rPr>
        <w:t>Решение задачи 3 осуществляется посредством выполнения следующих мероприятий и оценивается с помощью показателей:</w:t>
      </w:r>
    </w:p>
    <w:p w:rsidR="001475CD" w:rsidRDefault="001475CD" w:rsidP="006A4330">
      <w:pPr>
        <w:ind w:firstLine="426"/>
        <w:jc w:val="both"/>
        <w:rPr>
          <w:szCs w:val="28"/>
          <w:lang w:bidi="ru-RU"/>
        </w:rPr>
      </w:pPr>
      <w:r>
        <w:rPr>
          <w:szCs w:val="28"/>
          <w:lang w:bidi="ru-RU"/>
        </w:rPr>
        <w:t>1. Выявление фактов продажи спиртосодержащей продукции в неустановленных местах, с привлечением правонарушителей к административной ответственности с последующей информацией в СМИ.</w:t>
      </w:r>
    </w:p>
    <w:p w:rsidR="001475CD" w:rsidRDefault="001475CD" w:rsidP="006A4330">
      <w:pPr>
        <w:ind w:firstLine="426"/>
        <w:jc w:val="both"/>
        <w:rPr>
          <w:szCs w:val="28"/>
          <w:lang w:bidi="ru-RU"/>
        </w:rPr>
      </w:pPr>
      <w:r>
        <w:rPr>
          <w:szCs w:val="28"/>
          <w:lang w:bidi="ru-RU"/>
        </w:rPr>
        <w:t>Показатель - количество проведенных рейдов, число выявленных лиц и публикаций в средствах массовой информации.</w:t>
      </w:r>
    </w:p>
    <w:p w:rsidR="001475CD" w:rsidRDefault="001475CD" w:rsidP="006A4330">
      <w:pPr>
        <w:ind w:firstLine="426"/>
        <w:jc w:val="both"/>
        <w:rPr>
          <w:szCs w:val="28"/>
          <w:lang w:bidi="ru-RU"/>
        </w:rPr>
      </w:pPr>
      <w:r>
        <w:rPr>
          <w:szCs w:val="28"/>
          <w:lang w:bidi="ru-RU"/>
        </w:rPr>
        <w:lastRenderedPageBreak/>
        <w:t>2. Проведение районных мероприятий, посвященных охране и  укреплению здоровья населения, массовых акций по профилактике алкоголизма, пропаганде здорового образа жизни.</w:t>
      </w:r>
    </w:p>
    <w:p w:rsidR="001475CD" w:rsidRDefault="001475CD" w:rsidP="006A4330">
      <w:pPr>
        <w:ind w:firstLine="426"/>
        <w:jc w:val="both"/>
        <w:rPr>
          <w:szCs w:val="28"/>
          <w:lang w:bidi="ru-RU"/>
        </w:rPr>
      </w:pPr>
      <w:r>
        <w:rPr>
          <w:szCs w:val="28"/>
          <w:lang w:bidi="ru-RU"/>
        </w:rPr>
        <w:t>Показатель - количество проведенных районных мероприятий и массовых акций.</w:t>
      </w:r>
    </w:p>
    <w:p w:rsidR="001475CD" w:rsidRDefault="001475CD" w:rsidP="006A4330">
      <w:pPr>
        <w:ind w:firstLine="426"/>
        <w:jc w:val="both"/>
        <w:rPr>
          <w:b/>
          <w:szCs w:val="28"/>
          <w:lang w:bidi="ru-RU"/>
        </w:rPr>
      </w:pPr>
      <w:r>
        <w:rPr>
          <w:b/>
          <w:szCs w:val="28"/>
          <w:lang w:bidi="ru-RU"/>
        </w:rPr>
        <w:t>Решение задачи 4 осуществляется посредством выполнения следующих мероприятий и оценивается с помощью показателей:</w:t>
      </w:r>
    </w:p>
    <w:p w:rsidR="001475CD" w:rsidRDefault="001475CD" w:rsidP="006A4330">
      <w:pPr>
        <w:ind w:firstLine="426"/>
        <w:jc w:val="both"/>
        <w:rPr>
          <w:szCs w:val="28"/>
          <w:lang w:bidi="ru-RU"/>
        </w:rPr>
      </w:pPr>
      <w:r>
        <w:rPr>
          <w:szCs w:val="28"/>
          <w:lang w:bidi="ru-RU"/>
        </w:rPr>
        <w:t>1. Разработка, изготовление и распространение среди населения памяток о действиях по профилактике преступлений.</w:t>
      </w:r>
    </w:p>
    <w:p w:rsidR="001475CD" w:rsidRDefault="001475CD" w:rsidP="001475CD">
      <w:pPr>
        <w:jc w:val="both"/>
        <w:rPr>
          <w:szCs w:val="28"/>
          <w:lang w:bidi="ru-RU"/>
        </w:rPr>
      </w:pPr>
      <w:r>
        <w:rPr>
          <w:szCs w:val="28"/>
          <w:lang w:bidi="ru-RU"/>
        </w:rPr>
        <w:t>Показатель - количество изготовленной печатной продукции.</w:t>
      </w:r>
    </w:p>
    <w:p w:rsidR="001475CD" w:rsidRDefault="001475CD" w:rsidP="001475CD">
      <w:pPr>
        <w:jc w:val="center"/>
        <w:rPr>
          <w:szCs w:val="28"/>
          <w:lang w:bidi="ru-RU"/>
        </w:rPr>
      </w:pPr>
    </w:p>
    <w:p w:rsidR="001475CD" w:rsidRDefault="001475CD" w:rsidP="006A4330">
      <w:pPr>
        <w:jc w:val="center"/>
        <w:rPr>
          <w:b/>
          <w:szCs w:val="28"/>
          <w:lang w:bidi="ru-RU"/>
        </w:rPr>
      </w:pPr>
      <w:r>
        <w:rPr>
          <w:b/>
          <w:szCs w:val="28"/>
          <w:lang w:bidi="ru-RU"/>
        </w:rPr>
        <w:t>Глава 3</w:t>
      </w:r>
    </w:p>
    <w:p w:rsidR="001475CD" w:rsidRPr="006A4330" w:rsidRDefault="001475CD" w:rsidP="006A4330">
      <w:pPr>
        <w:jc w:val="center"/>
        <w:rPr>
          <w:b/>
          <w:szCs w:val="28"/>
          <w:lang w:bidi="ru-RU"/>
        </w:rPr>
      </w:pPr>
      <w:r>
        <w:rPr>
          <w:b/>
          <w:szCs w:val="28"/>
          <w:lang w:bidi="ru-RU"/>
        </w:rPr>
        <w:t>Объем финансовых ресурсов, необходимых для реализации подпрограммы муниципальной программы</w:t>
      </w:r>
      <w:r w:rsidR="006A4330">
        <w:rPr>
          <w:b/>
          <w:szCs w:val="28"/>
          <w:lang w:bidi="ru-RU"/>
        </w:rPr>
        <w:t xml:space="preserve"> </w:t>
      </w:r>
      <w:r w:rsidRPr="006A4330">
        <w:rPr>
          <w:b/>
          <w:szCs w:val="28"/>
          <w:lang w:bidi="ru-RU"/>
        </w:rPr>
        <w:t>«Обеспечение общественного порядка. Профилактика преступлений и правонарушений».</w:t>
      </w:r>
    </w:p>
    <w:p w:rsidR="001475CD" w:rsidRDefault="001475CD" w:rsidP="006A4330">
      <w:pPr>
        <w:ind w:firstLine="426"/>
        <w:jc w:val="both"/>
        <w:rPr>
          <w:szCs w:val="28"/>
          <w:lang w:bidi="ru-RU"/>
        </w:rPr>
      </w:pPr>
      <w:r>
        <w:rPr>
          <w:szCs w:val="28"/>
          <w:lang w:bidi="ru-RU"/>
        </w:rPr>
        <w:t>Общий объем бюджетных ассигнований, выделенных на реализац</w:t>
      </w:r>
      <w:r w:rsidR="006A4330">
        <w:rPr>
          <w:szCs w:val="28"/>
          <w:lang w:bidi="ru-RU"/>
        </w:rPr>
        <w:t xml:space="preserve">ию подпрограммы 3 составляет </w:t>
      </w:r>
      <w:r>
        <w:rPr>
          <w:szCs w:val="28"/>
          <w:lang w:bidi="ru-RU"/>
        </w:rPr>
        <w:t>150</w:t>
      </w:r>
      <w:r w:rsidR="006A4330">
        <w:rPr>
          <w:szCs w:val="28"/>
          <w:lang w:bidi="ru-RU"/>
        </w:rPr>
        <w:t xml:space="preserve"> </w:t>
      </w:r>
      <w:r>
        <w:rPr>
          <w:szCs w:val="28"/>
          <w:lang w:bidi="ru-RU"/>
        </w:rPr>
        <w:t>тысяч рублей.</w:t>
      </w:r>
    </w:p>
    <w:p w:rsidR="001475CD" w:rsidRDefault="001475CD" w:rsidP="006A4330">
      <w:pPr>
        <w:ind w:firstLine="426"/>
        <w:jc w:val="both"/>
        <w:rPr>
          <w:szCs w:val="28"/>
          <w:lang w:bidi="ru-RU"/>
        </w:rPr>
      </w:pPr>
      <w:r>
        <w:rPr>
          <w:szCs w:val="28"/>
          <w:lang w:bidi="ru-RU"/>
        </w:rPr>
        <w:t xml:space="preserve">Объем бюджетных ассигнований, выделенных на реализацию подпрограммы 3 по </w:t>
      </w:r>
      <w:r w:rsidR="006A4330">
        <w:rPr>
          <w:szCs w:val="28"/>
          <w:lang w:bidi="ru-RU"/>
        </w:rPr>
        <w:t>годам реализации</w:t>
      </w:r>
      <w:r>
        <w:rPr>
          <w:szCs w:val="28"/>
          <w:lang w:bidi="ru-RU"/>
        </w:rPr>
        <w:t xml:space="preserve"> муниципальной программы в разрезе задач, приведен в таблице 1 </w:t>
      </w:r>
    </w:p>
    <w:p w:rsidR="001475CD" w:rsidRDefault="001475CD" w:rsidP="006A4330">
      <w:pPr>
        <w:jc w:val="right"/>
        <w:rPr>
          <w:b/>
          <w:szCs w:val="28"/>
          <w:lang w:bidi="ru-RU"/>
        </w:rPr>
      </w:pPr>
      <w:r>
        <w:rPr>
          <w:b/>
          <w:szCs w:val="28"/>
          <w:lang w:bidi="ru-RU"/>
        </w:rPr>
        <w:t>Таблица 1</w:t>
      </w:r>
    </w:p>
    <w:tbl>
      <w:tblPr>
        <w:tblStyle w:val="a6"/>
        <w:tblW w:w="9918" w:type="dxa"/>
        <w:tblLook w:val="04A0" w:firstRow="1" w:lastRow="0" w:firstColumn="1" w:lastColumn="0" w:noHBand="0" w:noVBand="1"/>
      </w:tblPr>
      <w:tblGrid>
        <w:gridCol w:w="2830"/>
        <w:gridCol w:w="1418"/>
        <w:gridCol w:w="1417"/>
        <w:gridCol w:w="1418"/>
        <w:gridCol w:w="1417"/>
        <w:gridCol w:w="1418"/>
      </w:tblGrid>
      <w:tr w:rsidR="001475CD" w:rsidTr="006A433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5CD" w:rsidRDefault="001475CD" w:rsidP="00652470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Годы реализации муниципальной 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5CD" w:rsidRDefault="001475CD" w:rsidP="00652470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Задача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5CD" w:rsidRDefault="001475CD" w:rsidP="00652470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Задача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5CD" w:rsidRDefault="001475CD" w:rsidP="00652470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Задача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5CD" w:rsidRDefault="001475CD" w:rsidP="00652470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Задача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5CD" w:rsidRDefault="001475CD" w:rsidP="00652470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Итого т.р.</w:t>
            </w:r>
          </w:p>
        </w:tc>
      </w:tr>
      <w:tr w:rsidR="001475CD" w:rsidTr="006A433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5CD" w:rsidRDefault="001475CD" w:rsidP="00652470">
            <w:pPr>
              <w:rPr>
                <w:szCs w:val="28"/>
              </w:rPr>
            </w:pPr>
            <w:r>
              <w:rPr>
                <w:szCs w:val="28"/>
              </w:rPr>
              <w:t>2018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CD" w:rsidRPr="00A55D97" w:rsidRDefault="001475CD" w:rsidP="00652470">
            <w:pPr>
              <w:rPr>
                <w:szCs w:val="28"/>
              </w:rPr>
            </w:pPr>
            <w:r w:rsidRPr="00A55D97">
              <w:rPr>
                <w:szCs w:val="28"/>
              </w:rPr>
              <w:t>50</w:t>
            </w:r>
            <w:r>
              <w:rPr>
                <w:szCs w:val="28"/>
              </w:rPr>
              <w:t>,</w:t>
            </w:r>
            <w:r w:rsidRPr="00A55D97">
              <w:rPr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CD" w:rsidRDefault="001475CD" w:rsidP="00652470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CD" w:rsidRDefault="001475CD" w:rsidP="00652470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CD" w:rsidRDefault="001475CD" w:rsidP="00652470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CD" w:rsidRPr="0055596E" w:rsidRDefault="001475CD" w:rsidP="00652470">
            <w:pPr>
              <w:rPr>
                <w:szCs w:val="28"/>
              </w:rPr>
            </w:pPr>
            <w:r w:rsidRPr="0055596E">
              <w:rPr>
                <w:szCs w:val="28"/>
              </w:rPr>
              <w:t>50</w:t>
            </w:r>
            <w:r>
              <w:rPr>
                <w:szCs w:val="28"/>
              </w:rPr>
              <w:t>,0</w:t>
            </w:r>
          </w:p>
        </w:tc>
      </w:tr>
      <w:tr w:rsidR="001475CD" w:rsidTr="006A433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5CD" w:rsidRDefault="001475CD" w:rsidP="00652470">
            <w:pPr>
              <w:rPr>
                <w:szCs w:val="28"/>
              </w:rPr>
            </w:pPr>
            <w:r>
              <w:rPr>
                <w:szCs w:val="28"/>
              </w:rPr>
              <w:t>2019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CD" w:rsidRDefault="001475CD" w:rsidP="00652470">
            <w:pPr>
              <w:rPr>
                <w:szCs w:val="28"/>
              </w:rPr>
            </w:pPr>
            <w:r>
              <w:rPr>
                <w:szCs w:val="28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CD" w:rsidRDefault="001475CD" w:rsidP="00652470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CD" w:rsidRDefault="001475CD" w:rsidP="00652470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CD" w:rsidRDefault="001475CD" w:rsidP="00652470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CD" w:rsidRDefault="001475CD" w:rsidP="00652470">
            <w:pPr>
              <w:rPr>
                <w:szCs w:val="28"/>
              </w:rPr>
            </w:pPr>
            <w:r>
              <w:rPr>
                <w:szCs w:val="28"/>
              </w:rPr>
              <w:t>50,0</w:t>
            </w:r>
          </w:p>
        </w:tc>
      </w:tr>
      <w:tr w:rsidR="001475CD" w:rsidTr="006A433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5CD" w:rsidRDefault="001475CD" w:rsidP="00652470">
            <w:pPr>
              <w:rPr>
                <w:szCs w:val="28"/>
              </w:rPr>
            </w:pPr>
            <w:r>
              <w:rPr>
                <w:szCs w:val="28"/>
              </w:rPr>
              <w:t>2020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CD" w:rsidRDefault="001475CD" w:rsidP="00652470">
            <w:pPr>
              <w:rPr>
                <w:szCs w:val="28"/>
              </w:rPr>
            </w:pPr>
            <w:r>
              <w:rPr>
                <w:szCs w:val="28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CD" w:rsidRDefault="001475CD" w:rsidP="00652470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CD" w:rsidRDefault="001475CD" w:rsidP="00652470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CD" w:rsidRDefault="001475CD" w:rsidP="00652470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CD" w:rsidRDefault="001475CD" w:rsidP="00652470">
            <w:pPr>
              <w:rPr>
                <w:szCs w:val="28"/>
              </w:rPr>
            </w:pPr>
            <w:r>
              <w:rPr>
                <w:szCs w:val="28"/>
              </w:rPr>
              <w:t>50,0</w:t>
            </w:r>
          </w:p>
        </w:tc>
      </w:tr>
    </w:tbl>
    <w:p w:rsidR="001475CD" w:rsidRDefault="001475CD" w:rsidP="001475CD">
      <w:pPr>
        <w:ind w:left="1416" w:firstLine="708"/>
        <w:rPr>
          <w:b/>
          <w:szCs w:val="28"/>
        </w:rPr>
      </w:pPr>
    </w:p>
    <w:p w:rsidR="001475CD" w:rsidRDefault="001475CD" w:rsidP="006A4330">
      <w:pPr>
        <w:jc w:val="center"/>
        <w:rPr>
          <w:b/>
          <w:szCs w:val="28"/>
        </w:rPr>
      </w:pPr>
      <w:r>
        <w:rPr>
          <w:b/>
          <w:szCs w:val="28"/>
        </w:rPr>
        <w:t>Механизм реализации Программы</w:t>
      </w:r>
    </w:p>
    <w:p w:rsidR="001475CD" w:rsidRDefault="001475CD" w:rsidP="001475CD">
      <w:pPr>
        <w:ind w:left="1416" w:firstLine="708"/>
        <w:rPr>
          <w:b/>
          <w:szCs w:val="28"/>
        </w:rPr>
      </w:pPr>
    </w:p>
    <w:p w:rsidR="001475CD" w:rsidRDefault="001475CD" w:rsidP="006A4330">
      <w:pPr>
        <w:ind w:firstLine="426"/>
        <w:jc w:val="both"/>
        <w:rPr>
          <w:szCs w:val="28"/>
        </w:rPr>
      </w:pPr>
      <w:r>
        <w:rPr>
          <w:szCs w:val="28"/>
        </w:rPr>
        <w:t xml:space="preserve">Механизм реализации Программы представляет собой скоординированные по срокам и направлениям действия исполнителей конкретных мероприятий, ведущие к достижению намеченных целей при выполнении задач и </w:t>
      </w:r>
      <w:r w:rsidR="006A4330">
        <w:rPr>
          <w:szCs w:val="28"/>
        </w:rPr>
        <w:t>предусмотренных мероприятий</w:t>
      </w:r>
      <w:r>
        <w:rPr>
          <w:szCs w:val="28"/>
        </w:rPr>
        <w:t>, направленных на обеспечение экономической, общественной безопасности, личной безопасности граждан и правопорядка на территории Торжокского района.</w:t>
      </w:r>
    </w:p>
    <w:p w:rsidR="001475CD" w:rsidRDefault="001475CD" w:rsidP="006A4330">
      <w:pPr>
        <w:ind w:firstLine="426"/>
        <w:jc w:val="both"/>
        <w:rPr>
          <w:szCs w:val="28"/>
        </w:rPr>
      </w:pPr>
      <w:r>
        <w:rPr>
          <w:szCs w:val="28"/>
        </w:rPr>
        <w:t xml:space="preserve">Оперативное управление и координацию работ по выполнению мероприятий Программы осуществляет администрация МО «Торжокский район». </w:t>
      </w:r>
      <w:r w:rsidR="006A4330">
        <w:rPr>
          <w:szCs w:val="28"/>
        </w:rPr>
        <w:t xml:space="preserve">Исполнителем Программы является: Администрация </w:t>
      </w:r>
      <w:r>
        <w:rPr>
          <w:szCs w:val="28"/>
        </w:rPr>
        <w:t>МО «Торжокский район».</w:t>
      </w:r>
    </w:p>
    <w:p w:rsidR="001475CD" w:rsidRDefault="001475CD" w:rsidP="001475CD">
      <w:pPr>
        <w:ind w:firstLine="708"/>
        <w:jc w:val="both"/>
        <w:rPr>
          <w:szCs w:val="28"/>
        </w:rPr>
      </w:pPr>
    </w:p>
    <w:p w:rsidR="001475CD" w:rsidRDefault="001475CD" w:rsidP="006A4330">
      <w:pPr>
        <w:ind w:firstLine="426"/>
        <w:jc w:val="center"/>
        <w:rPr>
          <w:b/>
          <w:szCs w:val="28"/>
        </w:rPr>
      </w:pPr>
      <w:r>
        <w:rPr>
          <w:b/>
          <w:szCs w:val="28"/>
        </w:rPr>
        <w:t>Механизм мониторинга реализации Программы</w:t>
      </w:r>
    </w:p>
    <w:p w:rsidR="001475CD" w:rsidRDefault="006A4330" w:rsidP="006A4330">
      <w:pPr>
        <w:ind w:firstLine="426"/>
        <w:jc w:val="both"/>
        <w:rPr>
          <w:szCs w:val="28"/>
        </w:rPr>
      </w:pPr>
      <w:r>
        <w:rPr>
          <w:szCs w:val="28"/>
        </w:rPr>
        <w:t xml:space="preserve">Администратор </w:t>
      </w:r>
      <w:r w:rsidR="001475CD">
        <w:rPr>
          <w:szCs w:val="28"/>
        </w:rPr>
        <w:t xml:space="preserve">Программы формирует ежегодно отчет о реализации Программы. </w:t>
      </w:r>
    </w:p>
    <w:p w:rsidR="006A4330" w:rsidRDefault="006A4330" w:rsidP="006A4330">
      <w:pPr>
        <w:jc w:val="center"/>
        <w:rPr>
          <w:b/>
          <w:szCs w:val="28"/>
        </w:rPr>
      </w:pPr>
    </w:p>
    <w:p w:rsidR="006A4330" w:rsidRDefault="006A4330" w:rsidP="006A4330">
      <w:pPr>
        <w:jc w:val="center"/>
        <w:rPr>
          <w:b/>
          <w:szCs w:val="28"/>
        </w:rPr>
      </w:pPr>
    </w:p>
    <w:p w:rsidR="001475CD" w:rsidRDefault="001475CD" w:rsidP="006A4330">
      <w:pPr>
        <w:jc w:val="center"/>
        <w:rPr>
          <w:b/>
          <w:szCs w:val="28"/>
        </w:rPr>
      </w:pPr>
      <w:r>
        <w:rPr>
          <w:b/>
          <w:szCs w:val="28"/>
        </w:rPr>
        <w:lastRenderedPageBreak/>
        <w:t>Оценка рисков реализации Программы</w:t>
      </w:r>
    </w:p>
    <w:p w:rsidR="001475CD" w:rsidRDefault="001475CD" w:rsidP="006A4330">
      <w:pPr>
        <w:ind w:firstLine="426"/>
        <w:jc w:val="both"/>
        <w:rPr>
          <w:szCs w:val="28"/>
        </w:rPr>
      </w:pPr>
      <w:r>
        <w:rPr>
          <w:szCs w:val="28"/>
        </w:rPr>
        <w:t>На реализацию Программы могут повлиять как внешние, так и внутренние риски. Внешними рисками являются:</w:t>
      </w:r>
    </w:p>
    <w:p w:rsidR="001475CD" w:rsidRDefault="001475CD" w:rsidP="006A4330">
      <w:pPr>
        <w:ind w:firstLine="426"/>
        <w:jc w:val="both"/>
        <w:rPr>
          <w:szCs w:val="28"/>
        </w:rPr>
      </w:pPr>
      <w:r>
        <w:rPr>
          <w:szCs w:val="28"/>
        </w:rPr>
        <w:t>-изменение федерального законодательства в части перераспределения полномочий между Российской Федерацией, субъектами Российской Федерации и муниципальными образованиями;</w:t>
      </w:r>
    </w:p>
    <w:p w:rsidR="001475CD" w:rsidRDefault="001475CD" w:rsidP="006A4330">
      <w:pPr>
        <w:ind w:firstLine="426"/>
        <w:jc w:val="both"/>
        <w:rPr>
          <w:szCs w:val="28"/>
        </w:rPr>
      </w:pPr>
      <w:r>
        <w:rPr>
          <w:szCs w:val="28"/>
        </w:rPr>
        <w:t>-изменение экономической ситуации в государстве в целом.</w:t>
      </w:r>
    </w:p>
    <w:p w:rsidR="001475CD" w:rsidRDefault="001475CD" w:rsidP="006A4330">
      <w:pPr>
        <w:ind w:firstLine="426"/>
        <w:jc w:val="both"/>
        <w:rPr>
          <w:szCs w:val="28"/>
        </w:rPr>
      </w:pPr>
      <w:r>
        <w:rPr>
          <w:szCs w:val="28"/>
        </w:rPr>
        <w:t>Внутренними рисками являются:</w:t>
      </w:r>
    </w:p>
    <w:p w:rsidR="001475CD" w:rsidRDefault="001475CD" w:rsidP="006A4330">
      <w:pPr>
        <w:ind w:firstLine="426"/>
        <w:jc w:val="both"/>
        <w:rPr>
          <w:szCs w:val="28"/>
        </w:rPr>
      </w:pPr>
      <w:r>
        <w:rPr>
          <w:szCs w:val="28"/>
        </w:rPr>
        <w:t>-недостаточное финансовое обеспечение реализации мероприятий Программы.</w:t>
      </w:r>
    </w:p>
    <w:p w:rsidR="001475CD" w:rsidRDefault="001475CD" w:rsidP="001475CD"/>
    <w:p w:rsidR="00050987" w:rsidRDefault="00050987" w:rsidP="00345E2D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050987" w:rsidSect="008C31D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D8B" w:rsidRDefault="00E33D8B">
      <w:r>
        <w:separator/>
      </w:r>
    </w:p>
  </w:endnote>
  <w:endnote w:type="continuationSeparator" w:id="0">
    <w:p w:rsidR="00E33D8B" w:rsidRDefault="00E33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D8B" w:rsidRDefault="00E33D8B">
      <w:r>
        <w:separator/>
      </w:r>
    </w:p>
  </w:footnote>
  <w:footnote w:type="continuationSeparator" w:id="0">
    <w:p w:rsidR="00E33D8B" w:rsidRDefault="00E33D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9436A"/>
    <w:multiLevelType w:val="hybridMultilevel"/>
    <w:tmpl w:val="D376E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30986"/>
    <w:multiLevelType w:val="hybridMultilevel"/>
    <w:tmpl w:val="F6082B12"/>
    <w:lvl w:ilvl="0" w:tplc="A81EF366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8640DDC"/>
    <w:multiLevelType w:val="hybridMultilevel"/>
    <w:tmpl w:val="C630B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0D79BC"/>
    <w:multiLevelType w:val="multilevel"/>
    <w:tmpl w:val="E364371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5D4C7B77"/>
    <w:multiLevelType w:val="hybridMultilevel"/>
    <w:tmpl w:val="6038D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323"/>
    <w:rsid w:val="00007A42"/>
    <w:rsid w:val="000142A0"/>
    <w:rsid w:val="00021214"/>
    <w:rsid w:val="00025989"/>
    <w:rsid w:val="00030A46"/>
    <w:rsid w:val="00030FCD"/>
    <w:rsid w:val="000313A1"/>
    <w:rsid w:val="00040DEB"/>
    <w:rsid w:val="00046F21"/>
    <w:rsid w:val="00050987"/>
    <w:rsid w:val="00053856"/>
    <w:rsid w:val="00057EB5"/>
    <w:rsid w:val="00065CE9"/>
    <w:rsid w:val="00066861"/>
    <w:rsid w:val="000701D8"/>
    <w:rsid w:val="00080C92"/>
    <w:rsid w:val="000C7F25"/>
    <w:rsid w:val="000D3D9D"/>
    <w:rsid w:val="000F7C1F"/>
    <w:rsid w:val="00100C60"/>
    <w:rsid w:val="00104047"/>
    <w:rsid w:val="00112145"/>
    <w:rsid w:val="00116147"/>
    <w:rsid w:val="0011659B"/>
    <w:rsid w:val="001166DF"/>
    <w:rsid w:val="00124889"/>
    <w:rsid w:val="00125A39"/>
    <w:rsid w:val="0014006F"/>
    <w:rsid w:val="001443E1"/>
    <w:rsid w:val="001475CD"/>
    <w:rsid w:val="00164C72"/>
    <w:rsid w:val="001803A7"/>
    <w:rsid w:val="001932C3"/>
    <w:rsid w:val="001B2501"/>
    <w:rsid w:val="001B2BC8"/>
    <w:rsid w:val="001B3DE4"/>
    <w:rsid w:val="001B3EC5"/>
    <w:rsid w:val="001C7CD0"/>
    <w:rsid w:val="001D1BC7"/>
    <w:rsid w:val="001D5B61"/>
    <w:rsid w:val="0020551C"/>
    <w:rsid w:val="002255EE"/>
    <w:rsid w:val="00230865"/>
    <w:rsid w:val="00235743"/>
    <w:rsid w:val="002410AB"/>
    <w:rsid w:val="00244BC3"/>
    <w:rsid w:val="00244C06"/>
    <w:rsid w:val="002468E0"/>
    <w:rsid w:val="00246D97"/>
    <w:rsid w:val="00282D0E"/>
    <w:rsid w:val="00294BFC"/>
    <w:rsid w:val="002A2BF1"/>
    <w:rsid w:val="002A5D73"/>
    <w:rsid w:val="002B156F"/>
    <w:rsid w:val="00303F48"/>
    <w:rsid w:val="003208D5"/>
    <w:rsid w:val="00324E3F"/>
    <w:rsid w:val="003278A3"/>
    <w:rsid w:val="00333F22"/>
    <w:rsid w:val="003402E5"/>
    <w:rsid w:val="00344636"/>
    <w:rsid w:val="00345E2D"/>
    <w:rsid w:val="0035707C"/>
    <w:rsid w:val="003668FF"/>
    <w:rsid w:val="0038158A"/>
    <w:rsid w:val="003A4002"/>
    <w:rsid w:val="003C1822"/>
    <w:rsid w:val="003C5B6B"/>
    <w:rsid w:val="003C7F59"/>
    <w:rsid w:val="003D057C"/>
    <w:rsid w:val="003D1FAA"/>
    <w:rsid w:val="003D30C2"/>
    <w:rsid w:val="003E08EC"/>
    <w:rsid w:val="003E7A98"/>
    <w:rsid w:val="003F22CA"/>
    <w:rsid w:val="003F2D18"/>
    <w:rsid w:val="004004FB"/>
    <w:rsid w:val="00405FF7"/>
    <w:rsid w:val="00422BC0"/>
    <w:rsid w:val="00437507"/>
    <w:rsid w:val="00446163"/>
    <w:rsid w:val="00447195"/>
    <w:rsid w:val="00455CF5"/>
    <w:rsid w:val="00457621"/>
    <w:rsid w:val="004722F8"/>
    <w:rsid w:val="004843BE"/>
    <w:rsid w:val="004A4323"/>
    <w:rsid w:val="004A445C"/>
    <w:rsid w:val="004B1540"/>
    <w:rsid w:val="004C0385"/>
    <w:rsid w:val="004E5288"/>
    <w:rsid w:val="00513884"/>
    <w:rsid w:val="00514E99"/>
    <w:rsid w:val="00517623"/>
    <w:rsid w:val="0053388F"/>
    <w:rsid w:val="0054028E"/>
    <w:rsid w:val="0055118A"/>
    <w:rsid w:val="00552498"/>
    <w:rsid w:val="00557F39"/>
    <w:rsid w:val="00563ACE"/>
    <w:rsid w:val="00571989"/>
    <w:rsid w:val="005925B0"/>
    <w:rsid w:val="005A08B5"/>
    <w:rsid w:val="005B78C0"/>
    <w:rsid w:val="005C12BD"/>
    <w:rsid w:val="005D0344"/>
    <w:rsid w:val="005D4201"/>
    <w:rsid w:val="005E79C8"/>
    <w:rsid w:val="005E7D7B"/>
    <w:rsid w:val="005F5D1B"/>
    <w:rsid w:val="005F69FF"/>
    <w:rsid w:val="005F7956"/>
    <w:rsid w:val="006066FD"/>
    <w:rsid w:val="006114C2"/>
    <w:rsid w:val="0062237A"/>
    <w:rsid w:val="0064249B"/>
    <w:rsid w:val="0066360B"/>
    <w:rsid w:val="00663908"/>
    <w:rsid w:val="006675E8"/>
    <w:rsid w:val="00686594"/>
    <w:rsid w:val="006A4330"/>
    <w:rsid w:val="006A4946"/>
    <w:rsid w:val="006A57F9"/>
    <w:rsid w:val="006A5FD1"/>
    <w:rsid w:val="006B5429"/>
    <w:rsid w:val="006C46F0"/>
    <w:rsid w:val="006D3C94"/>
    <w:rsid w:val="006F007B"/>
    <w:rsid w:val="006F4DCD"/>
    <w:rsid w:val="006F6AEF"/>
    <w:rsid w:val="007017EA"/>
    <w:rsid w:val="00703C35"/>
    <w:rsid w:val="00705083"/>
    <w:rsid w:val="00714650"/>
    <w:rsid w:val="00721FB8"/>
    <w:rsid w:val="0072271D"/>
    <w:rsid w:val="00731AEF"/>
    <w:rsid w:val="00733BEA"/>
    <w:rsid w:val="00752D8F"/>
    <w:rsid w:val="00756392"/>
    <w:rsid w:val="007600D0"/>
    <w:rsid w:val="007611B0"/>
    <w:rsid w:val="00774AA7"/>
    <w:rsid w:val="0077707F"/>
    <w:rsid w:val="007A6373"/>
    <w:rsid w:val="007C5E45"/>
    <w:rsid w:val="007D1BE0"/>
    <w:rsid w:val="007D3D16"/>
    <w:rsid w:val="007D5835"/>
    <w:rsid w:val="007E1300"/>
    <w:rsid w:val="00806CB3"/>
    <w:rsid w:val="00825819"/>
    <w:rsid w:val="00830F71"/>
    <w:rsid w:val="00835E3C"/>
    <w:rsid w:val="008424D6"/>
    <w:rsid w:val="00845980"/>
    <w:rsid w:val="00847963"/>
    <w:rsid w:val="00851549"/>
    <w:rsid w:val="00852529"/>
    <w:rsid w:val="0086500B"/>
    <w:rsid w:val="00877241"/>
    <w:rsid w:val="00883DC7"/>
    <w:rsid w:val="00891C87"/>
    <w:rsid w:val="008A438E"/>
    <w:rsid w:val="008C31DB"/>
    <w:rsid w:val="008C4C55"/>
    <w:rsid w:val="008C6CC4"/>
    <w:rsid w:val="008D1D4C"/>
    <w:rsid w:val="008D5ECB"/>
    <w:rsid w:val="008D6992"/>
    <w:rsid w:val="008F4C40"/>
    <w:rsid w:val="009213D7"/>
    <w:rsid w:val="0092500D"/>
    <w:rsid w:val="00927475"/>
    <w:rsid w:val="0093014B"/>
    <w:rsid w:val="009306F8"/>
    <w:rsid w:val="00934C1B"/>
    <w:rsid w:val="00940805"/>
    <w:rsid w:val="00956D7D"/>
    <w:rsid w:val="00956E55"/>
    <w:rsid w:val="00965104"/>
    <w:rsid w:val="009842D4"/>
    <w:rsid w:val="00986C5D"/>
    <w:rsid w:val="0099771C"/>
    <w:rsid w:val="00997E98"/>
    <w:rsid w:val="009A0A53"/>
    <w:rsid w:val="009D6B4F"/>
    <w:rsid w:val="009E067F"/>
    <w:rsid w:val="009E14F8"/>
    <w:rsid w:val="009E1DF5"/>
    <w:rsid w:val="00A04D60"/>
    <w:rsid w:val="00A04EF8"/>
    <w:rsid w:val="00A106DD"/>
    <w:rsid w:val="00A14106"/>
    <w:rsid w:val="00A15303"/>
    <w:rsid w:val="00A216DD"/>
    <w:rsid w:val="00A260BA"/>
    <w:rsid w:val="00A33C37"/>
    <w:rsid w:val="00A555A7"/>
    <w:rsid w:val="00A57A7C"/>
    <w:rsid w:val="00A73F98"/>
    <w:rsid w:val="00A858DA"/>
    <w:rsid w:val="00A9466C"/>
    <w:rsid w:val="00AA1004"/>
    <w:rsid w:val="00AA71B9"/>
    <w:rsid w:val="00AB5FFE"/>
    <w:rsid w:val="00AB6581"/>
    <w:rsid w:val="00AC1059"/>
    <w:rsid w:val="00AE3D1C"/>
    <w:rsid w:val="00AE7598"/>
    <w:rsid w:val="00B0219C"/>
    <w:rsid w:val="00B064DC"/>
    <w:rsid w:val="00B10B56"/>
    <w:rsid w:val="00B13CBA"/>
    <w:rsid w:val="00B26D15"/>
    <w:rsid w:val="00B30E78"/>
    <w:rsid w:val="00B37207"/>
    <w:rsid w:val="00B50E58"/>
    <w:rsid w:val="00B5555F"/>
    <w:rsid w:val="00B57620"/>
    <w:rsid w:val="00B8237E"/>
    <w:rsid w:val="00B90AE0"/>
    <w:rsid w:val="00B90F4D"/>
    <w:rsid w:val="00BB4F20"/>
    <w:rsid w:val="00BD115F"/>
    <w:rsid w:val="00BD13DE"/>
    <w:rsid w:val="00BD3532"/>
    <w:rsid w:val="00BD6B75"/>
    <w:rsid w:val="00BD6EA7"/>
    <w:rsid w:val="00BD79AD"/>
    <w:rsid w:val="00BF3267"/>
    <w:rsid w:val="00BF3C4E"/>
    <w:rsid w:val="00C0711F"/>
    <w:rsid w:val="00C07AEF"/>
    <w:rsid w:val="00C11C9A"/>
    <w:rsid w:val="00C35A91"/>
    <w:rsid w:val="00C365F1"/>
    <w:rsid w:val="00C429E6"/>
    <w:rsid w:val="00C56FEA"/>
    <w:rsid w:val="00C86E25"/>
    <w:rsid w:val="00C91A98"/>
    <w:rsid w:val="00C962BA"/>
    <w:rsid w:val="00CA30AD"/>
    <w:rsid w:val="00CA6702"/>
    <w:rsid w:val="00CA6DFD"/>
    <w:rsid w:val="00CB16F4"/>
    <w:rsid w:val="00CB553F"/>
    <w:rsid w:val="00CB61E6"/>
    <w:rsid w:val="00CC0CE4"/>
    <w:rsid w:val="00CC11E8"/>
    <w:rsid w:val="00CC2025"/>
    <w:rsid w:val="00CC6742"/>
    <w:rsid w:val="00CC6958"/>
    <w:rsid w:val="00CD0266"/>
    <w:rsid w:val="00CD759F"/>
    <w:rsid w:val="00CF5220"/>
    <w:rsid w:val="00D05E23"/>
    <w:rsid w:val="00D06E6C"/>
    <w:rsid w:val="00D20A30"/>
    <w:rsid w:val="00D25D2C"/>
    <w:rsid w:val="00D5232C"/>
    <w:rsid w:val="00D534D4"/>
    <w:rsid w:val="00D55117"/>
    <w:rsid w:val="00D7257C"/>
    <w:rsid w:val="00D73E64"/>
    <w:rsid w:val="00DA3F68"/>
    <w:rsid w:val="00DA73FC"/>
    <w:rsid w:val="00DB0664"/>
    <w:rsid w:val="00DD6457"/>
    <w:rsid w:val="00DD7919"/>
    <w:rsid w:val="00DE33E3"/>
    <w:rsid w:val="00DF1529"/>
    <w:rsid w:val="00E00114"/>
    <w:rsid w:val="00E06F16"/>
    <w:rsid w:val="00E245B8"/>
    <w:rsid w:val="00E330AF"/>
    <w:rsid w:val="00E33D8B"/>
    <w:rsid w:val="00E34CFB"/>
    <w:rsid w:val="00E35F6E"/>
    <w:rsid w:val="00E50834"/>
    <w:rsid w:val="00E50AC4"/>
    <w:rsid w:val="00E54EE7"/>
    <w:rsid w:val="00E56AEF"/>
    <w:rsid w:val="00E650CF"/>
    <w:rsid w:val="00E92104"/>
    <w:rsid w:val="00EA7166"/>
    <w:rsid w:val="00ED31AD"/>
    <w:rsid w:val="00ED342D"/>
    <w:rsid w:val="00ED5B17"/>
    <w:rsid w:val="00EE26BD"/>
    <w:rsid w:val="00EE7542"/>
    <w:rsid w:val="00EF1A50"/>
    <w:rsid w:val="00EF1CE0"/>
    <w:rsid w:val="00EF7730"/>
    <w:rsid w:val="00F02CF6"/>
    <w:rsid w:val="00F040CA"/>
    <w:rsid w:val="00F22448"/>
    <w:rsid w:val="00F260B8"/>
    <w:rsid w:val="00F32D0D"/>
    <w:rsid w:val="00F33E41"/>
    <w:rsid w:val="00F37F5B"/>
    <w:rsid w:val="00F47621"/>
    <w:rsid w:val="00F54BF9"/>
    <w:rsid w:val="00F54FC8"/>
    <w:rsid w:val="00F7349E"/>
    <w:rsid w:val="00F76CF3"/>
    <w:rsid w:val="00F83616"/>
    <w:rsid w:val="00F8385C"/>
    <w:rsid w:val="00F83AED"/>
    <w:rsid w:val="00FA01C1"/>
    <w:rsid w:val="00FA3852"/>
    <w:rsid w:val="00FA5594"/>
    <w:rsid w:val="00FB1E75"/>
    <w:rsid w:val="00FC282C"/>
    <w:rsid w:val="00FC6463"/>
    <w:rsid w:val="00FE1619"/>
    <w:rsid w:val="00FE47DE"/>
    <w:rsid w:val="00FE5587"/>
    <w:rsid w:val="00FE572E"/>
    <w:rsid w:val="00FE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437FA3-BFDE-4E89-9D30-226BE1FC2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1E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4B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9D6B4F"/>
    <w:pPr>
      <w:keepNext/>
      <w:spacing w:line="360" w:lineRule="auto"/>
      <w:ind w:left="180"/>
      <w:outlineLvl w:val="1"/>
    </w:pPr>
    <w:rPr>
      <w:sz w:val="32"/>
      <w:szCs w:val="20"/>
      <w:lang w:val="x-none" w:eastAsia="x-none"/>
    </w:rPr>
  </w:style>
  <w:style w:type="paragraph" w:styleId="3">
    <w:name w:val="heading 3"/>
    <w:basedOn w:val="a"/>
    <w:link w:val="30"/>
    <w:uiPriority w:val="9"/>
    <w:qFormat/>
    <w:rsid w:val="00B90AE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6">
    <w:name w:val="heading 6"/>
    <w:basedOn w:val="a"/>
    <w:next w:val="a"/>
    <w:link w:val="60"/>
    <w:qFormat/>
    <w:rsid w:val="006F007B"/>
    <w:pPr>
      <w:keepNext/>
      <w:jc w:val="center"/>
      <w:outlineLvl w:val="5"/>
    </w:pPr>
    <w:rPr>
      <w:b/>
      <w:bCs/>
      <w:spacing w:val="-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B61E6"/>
    <w:rPr>
      <w:rFonts w:cs="Times New Roman"/>
    </w:rPr>
  </w:style>
  <w:style w:type="paragraph" w:styleId="a4">
    <w:name w:val="header"/>
    <w:basedOn w:val="a"/>
    <w:link w:val="a5"/>
    <w:rsid w:val="00CB61E6"/>
    <w:pPr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CB61E6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6"/>
    <w:uiPriority w:val="59"/>
    <w:rsid w:val="00CB61E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CB61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nhideWhenUsed/>
    <w:rsid w:val="0084796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847963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caption"/>
    <w:basedOn w:val="a"/>
    <w:next w:val="a"/>
    <w:qFormat/>
    <w:rsid w:val="005F7956"/>
    <w:pPr>
      <w:spacing w:line="360" w:lineRule="auto"/>
      <w:jc w:val="both"/>
    </w:pPr>
    <w:rPr>
      <w:b/>
      <w:szCs w:val="20"/>
    </w:rPr>
  </w:style>
  <w:style w:type="character" w:customStyle="1" w:styleId="20">
    <w:name w:val="Заголовок 2 Знак"/>
    <w:basedOn w:val="a0"/>
    <w:link w:val="2"/>
    <w:rsid w:val="009D6B4F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paragraph" w:styleId="aa">
    <w:name w:val="Body Text Indent"/>
    <w:basedOn w:val="a"/>
    <w:link w:val="ab"/>
    <w:rsid w:val="009D6B4F"/>
    <w:pPr>
      <w:spacing w:after="120"/>
      <w:ind w:left="283"/>
    </w:pPr>
    <w:rPr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rsid w:val="009D6B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unhideWhenUsed/>
    <w:rsid w:val="00244BC3"/>
    <w:pPr>
      <w:spacing w:after="120"/>
    </w:pPr>
  </w:style>
  <w:style w:type="character" w:customStyle="1" w:styleId="ad">
    <w:name w:val="Основной текст Знак"/>
    <w:basedOn w:val="a0"/>
    <w:link w:val="ac"/>
    <w:rsid w:val="00244BC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4BC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e">
    <w:name w:val="List Paragraph"/>
    <w:basedOn w:val="a"/>
    <w:uiPriority w:val="34"/>
    <w:qFormat/>
    <w:rsid w:val="004461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 Spacing"/>
    <w:uiPriority w:val="1"/>
    <w:qFormat/>
    <w:rsid w:val="00956D7D"/>
    <w:pPr>
      <w:spacing w:after="0" w:line="240" w:lineRule="auto"/>
    </w:pPr>
  </w:style>
  <w:style w:type="paragraph" w:customStyle="1" w:styleId="ConsPlusNonformat">
    <w:name w:val="ConsPlusNonformat"/>
    <w:uiPriority w:val="99"/>
    <w:rsid w:val="005925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Hyperlink"/>
    <w:basedOn w:val="a0"/>
    <w:uiPriority w:val="99"/>
    <w:unhideWhenUsed/>
    <w:rsid w:val="00EE7542"/>
    <w:rPr>
      <w:color w:val="0563C1" w:themeColor="hyperlink"/>
      <w:u w:val="single"/>
    </w:rPr>
  </w:style>
  <w:style w:type="paragraph" w:styleId="af1">
    <w:name w:val="annotation text"/>
    <w:basedOn w:val="a"/>
    <w:link w:val="af2"/>
    <w:semiHidden/>
    <w:rsid w:val="00B37207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B372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8C31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90A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B90AE0"/>
    <w:pPr>
      <w:spacing w:before="100" w:beforeAutospacing="1" w:after="100" w:afterAutospacing="1"/>
    </w:pPr>
    <w:rPr>
      <w:sz w:val="24"/>
    </w:rPr>
  </w:style>
  <w:style w:type="paragraph" w:customStyle="1" w:styleId="formattext">
    <w:name w:val="formattext"/>
    <w:basedOn w:val="a"/>
    <w:rsid w:val="00B90AE0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basedOn w:val="a0"/>
    <w:rsid w:val="00B90AE0"/>
  </w:style>
  <w:style w:type="paragraph" w:styleId="af3">
    <w:name w:val="Normal (Web)"/>
    <w:basedOn w:val="a"/>
    <w:uiPriority w:val="99"/>
    <w:unhideWhenUsed/>
    <w:rsid w:val="00B90AE0"/>
    <w:pPr>
      <w:spacing w:before="100" w:beforeAutospacing="1" w:after="100" w:afterAutospacing="1"/>
    </w:pPr>
    <w:rPr>
      <w:sz w:val="24"/>
    </w:rPr>
  </w:style>
  <w:style w:type="character" w:styleId="af4">
    <w:name w:val="Strong"/>
    <w:basedOn w:val="a0"/>
    <w:uiPriority w:val="22"/>
    <w:qFormat/>
    <w:rsid w:val="00B90AE0"/>
    <w:rPr>
      <w:b/>
      <w:bCs/>
    </w:rPr>
  </w:style>
  <w:style w:type="paragraph" w:customStyle="1" w:styleId="pboth">
    <w:name w:val="pboth"/>
    <w:basedOn w:val="a"/>
    <w:rsid w:val="00B90AE0"/>
    <w:pPr>
      <w:spacing w:before="100" w:beforeAutospacing="1" w:after="100" w:afterAutospacing="1"/>
    </w:pPr>
    <w:rPr>
      <w:sz w:val="24"/>
    </w:rPr>
  </w:style>
  <w:style w:type="paragraph" w:styleId="HTML">
    <w:name w:val="HTML Preformatted"/>
    <w:basedOn w:val="a"/>
    <w:link w:val="HTML0"/>
    <w:uiPriority w:val="99"/>
    <w:semiHidden/>
    <w:unhideWhenUsed/>
    <w:rsid w:val="00B90A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90A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ght">
    <w:name w:val="pright"/>
    <w:basedOn w:val="a"/>
    <w:rsid w:val="00B90AE0"/>
    <w:pPr>
      <w:spacing w:before="100" w:beforeAutospacing="1" w:after="100" w:afterAutospacing="1"/>
    </w:pPr>
    <w:rPr>
      <w:sz w:val="24"/>
    </w:rPr>
  </w:style>
  <w:style w:type="paragraph" w:customStyle="1" w:styleId="pcenter">
    <w:name w:val="pcenter"/>
    <w:basedOn w:val="a"/>
    <w:rsid w:val="00B90AE0"/>
    <w:pPr>
      <w:spacing w:before="100" w:beforeAutospacing="1" w:after="100" w:afterAutospacing="1"/>
    </w:pPr>
    <w:rPr>
      <w:sz w:val="24"/>
    </w:rPr>
  </w:style>
  <w:style w:type="paragraph" w:customStyle="1" w:styleId="s1">
    <w:name w:val="s_1"/>
    <w:basedOn w:val="a"/>
    <w:rsid w:val="00B90AE0"/>
    <w:pPr>
      <w:spacing w:before="100" w:beforeAutospacing="1" w:after="100" w:afterAutospacing="1"/>
    </w:pPr>
    <w:rPr>
      <w:sz w:val="24"/>
    </w:rPr>
  </w:style>
  <w:style w:type="character" w:customStyle="1" w:styleId="s10">
    <w:name w:val="s_10"/>
    <w:basedOn w:val="a0"/>
    <w:rsid w:val="00B90AE0"/>
  </w:style>
  <w:style w:type="paragraph" w:customStyle="1" w:styleId="s16">
    <w:name w:val="s_16"/>
    <w:basedOn w:val="a"/>
    <w:rsid w:val="00B90AE0"/>
    <w:pPr>
      <w:spacing w:before="100" w:beforeAutospacing="1" w:after="100" w:afterAutospacing="1"/>
    </w:pPr>
    <w:rPr>
      <w:sz w:val="24"/>
    </w:rPr>
  </w:style>
  <w:style w:type="paragraph" w:styleId="af5">
    <w:name w:val="Document Map"/>
    <w:basedOn w:val="a"/>
    <w:link w:val="af6"/>
    <w:uiPriority w:val="99"/>
    <w:semiHidden/>
    <w:unhideWhenUsed/>
    <w:rsid w:val="00B90AE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6">
    <w:name w:val="Схема документа Знак"/>
    <w:basedOn w:val="a0"/>
    <w:link w:val="af5"/>
    <w:uiPriority w:val="99"/>
    <w:semiHidden/>
    <w:rsid w:val="00B90AE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668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(2)_"/>
    <w:link w:val="22"/>
    <w:rsid w:val="002255EE"/>
    <w:rPr>
      <w:rFonts w:ascii="Calibri" w:eastAsia="Calibri" w:hAnsi="Calibri" w:cs="Calibri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255EE"/>
    <w:pPr>
      <w:widowControl w:val="0"/>
      <w:shd w:val="clear" w:color="auto" w:fill="FFFFFF"/>
      <w:spacing w:before="420" w:after="120" w:line="317" w:lineRule="exact"/>
      <w:ind w:hanging="340"/>
      <w:jc w:val="both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f7">
    <w:name w:val="Знак Знак Знак Знак Знак Знак Знак Знак Знак Знак"/>
    <w:basedOn w:val="a"/>
    <w:rsid w:val="00731AE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60">
    <w:name w:val="Заголовок 6 Знак"/>
    <w:basedOn w:val="a0"/>
    <w:link w:val="6"/>
    <w:rsid w:val="006F007B"/>
    <w:rPr>
      <w:rFonts w:ascii="Times New Roman" w:eastAsia="Times New Roman" w:hAnsi="Times New Roman" w:cs="Times New Roman"/>
      <w:b/>
      <w:bCs/>
      <w:spacing w:val="-6"/>
      <w:sz w:val="28"/>
      <w:szCs w:val="28"/>
      <w:lang w:eastAsia="ru-RU"/>
    </w:rPr>
  </w:style>
  <w:style w:type="paragraph" w:styleId="23">
    <w:name w:val="Body Text Indent 2"/>
    <w:basedOn w:val="a"/>
    <w:link w:val="24"/>
    <w:rsid w:val="006F007B"/>
    <w:pPr>
      <w:ind w:firstLine="737"/>
      <w:jc w:val="both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rsid w:val="006F00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5">
    <w:name w:val="Знак2"/>
    <w:basedOn w:val="a"/>
    <w:rsid w:val="006F007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numbering" w:customStyle="1" w:styleId="12">
    <w:name w:val="Нет списка1"/>
    <w:next w:val="a2"/>
    <w:semiHidden/>
    <w:rsid w:val="006F007B"/>
  </w:style>
  <w:style w:type="paragraph" w:styleId="af8">
    <w:name w:val="footer"/>
    <w:basedOn w:val="a"/>
    <w:link w:val="af9"/>
    <w:uiPriority w:val="99"/>
    <w:rsid w:val="006F007B"/>
    <w:pPr>
      <w:tabs>
        <w:tab w:val="center" w:pos="4677"/>
        <w:tab w:val="right" w:pos="9355"/>
      </w:tabs>
    </w:pPr>
    <w:rPr>
      <w:sz w:val="24"/>
    </w:rPr>
  </w:style>
  <w:style w:type="character" w:customStyle="1" w:styleId="af9">
    <w:name w:val="Нижний колонтитул Знак"/>
    <w:basedOn w:val="a0"/>
    <w:link w:val="af8"/>
    <w:uiPriority w:val="99"/>
    <w:rsid w:val="006F0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6F007B"/>
    <w:pPr>
      <w:shd w:val="clear" w:color="auto" w:fill="FFFFFF"/>
      <w:spacing w:before="274"/>
      <w:ind w:firstLine="715"/>
      <w:jc w:val="both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F007B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customStyle="1" w:styleId="afa">
    <w:name w:val="Нормальный (таблица)"/>
    <w:basedOn w:val="a"/>
    <w:next w:val="a"/>
    <w:rsid w:val="003402E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afb">
    <w:name w:val="Прижатый влево"/>
    <w:basedOn w:val="a"/>
    <w:next w:val="a"/>
    <w:rsid w:val="003402E5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afc">
    <w:name w:val="Базовый"/>
    <w:rsid w:val="00FE47DE"/>
    <w:pPr>
      <w:tabs>
        <w:tab w:val="left" w:pos="708"/>
      </w:tabs>
      <w:suppressAutoHyphens/>
      <w:spacing w:after="200" w:line="276" w:lineRule="atLeast"/>
    </w:pPr>
    <w:rPr>
      <w:rFonts w:ascii="Calibri" w:eastAsia="Lucida Sans Unicode" w:hAnsi="Calibri" w:cs="Times New Roman"/>
      <w:color w:val="00000A"/>
      <w:lang w:eastAsia="ru-RU"/>
    </w:rPr>
  </w:style>
  <w:style w:type="paragraph" w:customStyle="1" w:styleId="consplustitle">
    <w:name w:val="consplustitle"/>
    <w:basedOn w:val="a"/>
    <w:rsid w:val="00050987"/>
    <w:pPr>
      <w:spacing w:before="100" w:beforeAutospacing="1" w:after="100" w:afterAutospacing="1"/>
    </w:pPr>
    <w:rPr>
      <w:sz w:val="24"/>
    </w:rPr>
  </w:style>
  <w:style w:type="paragraph" w:customStyle="1" w:styleId="consplusnormal0">
    <w:name w:val="consplusnormal"/>
    <w:basedOn w:val="a"/>
    <w:rsid w:val="00050987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9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C22C5-90FA-4010-AB76-CDFEC67E9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13</Pages>
  <Words>3310</Words>
  <Characters>18871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161</cp:revision>
  <cp:lastPrinted>2017-11-15T08:39:00Z</cp:lastPrinted>
  <dcterms:created xsi:type="dcterms:W3CDTF">2017-05-20T05:46:00Z</dcterms:created>
  <dcterms:modified xsi:type="dcterms:W3CDTF">2017-11-27T06:00:00Z</dcterms:modified>
</cp:coreProperties>
</file>