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 xml:space="preserve">ТОРЖОКСКОГО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Default="00AF17E8" w:rsidP="008359F8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A82645">
        <w:rPr>
          <w:b/>
          <w:szCs w:val="28"/>
        </w:rPr>
        <w:t>5</w:t>
      </w:r>
      <w:r w:rsidR="00AC263C">
        <w:rPr>
          <w:b/>
          <w:szCs w:val="28"/>
        </w:rPr>
        <w:t>.01</w:t>
      </w:r>
      <w:r w:rsidR="00027828" w:rsidRPr="00027828">
        <w:rPr>
          <w:b/>
          <w:szCs w:val="28"/>
        </w:rPr>
        <w:t>.201</w:t>
      </w:r>
      <w:r w:rsidR="00AC263C">
        <w:rPr>
          <w:b/>
          <w:szCs w:val="28"/>
        </w:rPr>
        <w:t>6</w:t>
      </w:r>
      <w:r w:rsidR="00027828" w:rsidRPr="00027828">
        <w:rPr>
          <w:b/>
          <w:szCs w:val="28"/>
        </w:rPr>
        <w:t>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DE451A">
        <w:rPr>
          <w:szCs w:val="28"/>
        </w:rPr>
        <w:t xml:space="preserve"> </w:t>
      </w:r>
      <w:r w:rsidR="00B922D1">
        <w:rPr>
          <w:szCs w:val="28"/>
        </w:rPr>
        <w:t xml:space="preserve">  </w:t>
      </w:r>
      <w:r w:rsidR="00DE451A">
        <w:rPr>
          <w:szCs w:val="28"/>
        </w:rPr>
        <w:t xml:space="preserve">   </w:t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r w:rsidR="00027828">
        <w:rPr>
          <w:szCs w:val="28"/>
        </w:rPr>
        <w:tab/>
      </w:r>
      <w:r w:rsidR="00B922D1">
        <w:rPr>
          <w:szCs w:val="28"/>
        </w:rPr>
        <w:t xml:space="preserve">     </w:t>
      </w:r>
      <w:r w:rsidR="00DF2D1E">
        <w:rPr>
          <w:b/>
          <w:szCs w:val="28"/>
        </w:rPr>
        <w:t>№</w:t>
      </w:r>
      <w:r w:rsidR="00A82645">
        <w:rPr>
          <w:b/>
          <w:szCs w:val="28"/>
        </w:rPr>
        <w:t>24</w:t>
      </w:r>
    </w:p>
    <w:p w:rsidR="005B1C1D" w:rsidRDefault="005B1C1D" w:rsidP="008359F8">
      <w:pPr>
        <w:jc w:val="both"/>
        <w:rPr>
          <w:szCs w:val="28"/>
        </w:rPr>
      </w:pPr>
    </w:p>
    <w:p w:rsidR="00B77389" w:rsidRDefault="00B77389" w:rsidP="008359F8">
      <w:pPr>
        <w:jc w:val="both"/>
        <w:rPr>
          <w:szCs w:val="28"/>
        </w:rPr>
      </w:pPr>
    </w:p>
    <w:p w:rsidR="00A82645" w:rsidRPr="00E27392" w:rsidRDefault="00A82645" w:rsidP="00A82645">
      <w:pPr>
        <w:spacing w:line="192" w:lineRule="auto"/>
        <w:rPr>
          <w:b/>
          <w:szCs w:val="28"/>
        </w:rPr>
      </w:pPr>
      <w:r w:rsidRPr="00E27392">
        <w:rPr>
          <w:b/>
          <w:szCs w:val="28"/>
        </w:rPr>
        <w:t xml:space="preserve">О внесении изменений в Положение </w:t>
      </w:r>
    </w:p>
    <w:p w:rsidR="00A82645" w:rsidRPr="00E27392" w:rsidRDefault="00A82645" w:rsidP="00A82645">
      <w:pPr>
        <w:spacing w:line="192" w:lineRule="auto"/>
        <w:rPr>
          <w:b/>
          <w:szCs w:val="28"/>
        </w:rPr>
      </w:pPr>
      <w:r w:rsidRPr="00E27392">
        <w:rPr>
          <w:b/>
          <w:szCs w:val="28"/>
        </w:rPr>
        <w:t xml:space="preserve">о межведомственной комиссии </w:t>
      </w:r>
    </w:p>
    <w:p w:rsidR="00A82645" w:rsidRPr="00E27392" w:rsidRDefault="00A82645" w:rsidP="00A82645">
      <w:pPr>
        <w:spacing w:line="192" w:lineRule="auto"/>
        <w:rPr>
          <w:b/>
          <w:szCs w:val="28"/>
        </w:rPr>
      </w:pPr>
      <w:r w:rsidRPr="00E27392">
        <w:rPr>
          <w:b/>
          <w:szCs w:val="28"/>
        </w:rPr>
        <w:t>Торжокского района по борьбе с коррупцией,</w:t>
      </w:r>
    </w:p>
    <w:p w:rsidR="00A82645" w:rsidRPr="00E27392" w:rsidRDefault="00A82645" w:rsidP="00A82645">
      <w:pPr>
        <w:spacing w:line="192" w:lineRule="auto"/>
        <w:rPr>
          <w:b/>
          <w:szCs w:val="28"/>
        </w:rPr>
      </w:pPr>
      <w:r w:rsidRPr="00E27392">
        <w:rPr>
          <w:b/>
          <w:szCs w:val="28"/>
        </w:rPr>
        <w:t>утвержденн</w:t>
      </w:r>
      <w:r>
        <w:rPr>
          <w:b/>
          <w:szCs w:val="28"/>
        </w:rPr>
        <w:t>ое</w:t>
      </w:r>
      <w:r w:rsidRPr="00E27392">
        <w:rPr>
          <w:b/>
          <w:szCs w:val="28"/>
        </w:rPr>
        <w:t xml:space="preserve"> постановлением главы </w:t>
      </w:r>
    </w:p>
    <w:p w:rsidR="00A82645" w:rsidRPr="00E27392" w:rsidRDefault="00A82645" w:rsidP="00A82645">
      <w:pPr>
        <w:spacing w:line="192" w:lineRule="auto"/>
        <w:rPr>
          <w:b/>
          <w:szCs w:val="28"/>
        </w:rPr>
      </w:pPr>
      <w:r w:rsidRPr="00E27392">
        <w:rPr>
          <w:b/>
          <w:szCs w:val="28"/>
        </w:rPr>
        <w:t>Торжо</w:t>
      </w:r>
      <w:r w:rsidRPr="00E27392">
        <w:rPr>
          <w:b/>
          <w:szCs w:val="28"/>
        </w:rPr>
        <w:t>к</w:t>
      </w:r>
      <w:r w:rsidRPr="00E27392">
        <w:rPr>
          <w:b/>
          <w:szCs w:val="28"/>
        </w:rPr>
        <w:t>ского района от 23.03.2009г. №3-пг</w:t>
      </w:r>
    </w:p>
    <w:p w:rsidR="00AF17E8" w:rsidRPr="00AF17E8" w:rsidRDefault="00AF17E8" w:rsidP="00AF17E8"/>
    <w:p w:rsidR="00A82645" w:rsidRPr="00401242" w:rsidRDefault="00A82645" w:rsidP="00A82645">
      <w:pPr>
        <w:ind w:firstLine="426"/>
        <w:jc w:val="both"/>
        <w:rPr>
          <w:b/>
          <w:szCs w:val="28"/>
        </w:rPr>
      </w:pPr>
      <w:r w:rsidRPr="00401242">
        <w:rPr>
          <w:szCs w:val="28"/>
        </w:rPr>
        <w:t>В целях приведения нормативно-правовых актов в соответствии с Указом През</w:t>
      </w:r>
      <w:r w:rsidRPr="00401242">
        <w:rPr>
          <w:szCs w:val="28"/>
        </w:rPr>
        <w:t>и</w:t>
      </w:r>
      <w:r w:rsidRPr="00401242">
        <w:rPr>
          <w:szCs w:val="28"/>
        </w:rPr>
        <w:t>дента российской федерации от 15.07.2015 №364 «О мерах по совершенств</w:t>
      </w:r>
      <w:r w:rsidRPr="00401242">
        <w:rPr>
          <w:szCs w:val="28"/>
        </w:rPr>
        <w:t>о</w:t>
      </w:r>
      <w:r w:rsidRPr="00401242">
        <w:rPr>
          <w:szCs w:val="28"/>
        </w:rPr>
        <w:t>ванию организации деятельности в области противодействия коррупции» и представлен</w:t>
      </w:r>
      <w:r w:rsidRPr="00401242">
        <w:rPr>
          <w:szCs w:val="28"/>
        </w:rPr>
        <w:t>и</w:t>
      </w:r>
      <w:r w:rsidRPr="00401242">
        <w:rPr>
          <w:szCs w:val="28"/>
        </w:rPr>
        <w:t>ем Торжокской межрайонной прокуратуры об устранении нарушений в области прот</w:t>
      </w:r>
      <w:r w:rsidRPr="00401242">
        <w:rPr>
          <w:szCs w:val="28"/>
        </w:rPr>
        <w:t>и</w:t>
      </w:r>
      <w:r w:rsidRPr="00401242">
        <w:rPr>
          <w:szCs w:val="28"/>
        </w:rPr>
        <w:t xml:space="preserve">водействия коррупции от 08.12.2015 №14-2-2015, </w:t>
      </w:r>
      <w:r w:rsidRPr="00401242">
        <w:rPr>
          <w:b/>
          <w:szCs w:val="28"/>
        </w:rPr>
        <w:t>постановляю:</w:t>
      </w:r>
    </w:p>
    <w:p w:rsidR="00A82645" w:rsidRPr="00401242" w:rsidRDefault="00A82645" w:rsidP="00A82645">
      <w:pPr>
        <w:numPr>
          <w:ilvl w:val="0"/>
          <w:numId w:val="17"/>
        </w:numPr>
        <w:ind w:left="0" w:firstLine="426"/>
        <w:jc w:val="both"/>
        <w:rPr>
          <w:szCs w:val="28"/>
        </w:rPr>
      </w:pPr>
      <w:r w:rsidRPr="00401242">
        <w:rPr>
          <w:szCs w:val="28"/>
        </w:rPr>
        <w:t>Удовлетворить представление прокуратуры от 08.12.2015 №14-2-2015 «Об ус</w:t>
      </w:r>
      <w:r w:rsidRPr="00401242">
        <w:rPr>
          <w:szCs w:val="28"/>
        </w:rPr>
        <w:t>т</w:t>
      </w:r>
      <w:r w:rsidRPr="00401242">
        <w:rPr>
          <w:szCs w:val="28"/>
        </w:rPr>
        <w:t>ранении нарушений в области противодействия коррупции»</w:t>
      </w:r>
      <w:r>
        <w:rPr>
          <w:szCs w:val="28"/>
        </w:rPr>
        <w:t>.</w:t>
      </w:r>
    </w:p>
    <w:p w:rsidR="00A82645" w:rsidRPr="00401242" w:rsidRDefault="00A82645" w:rsidP="00A82645">
      <w:pPr>
        <w:numPr>
          <w:ilvl w:val="0"/>
          <w:numId w:val="17"/>
        </w:numPr>
        <w:ind w:left="0" w:firstLine="426"/>
        <w:jc w:val="both"/>
        <w:rPr>
          <w:szCs w:val="28"/>
        </w:rPr>
      </w:pPr>
      <w:r w:rsidRPr="00401242">
        <w:rPr>
          <w:szCs w:val="28"/>
        </w:rPr>
        <w:t>Внести в Положение о межведомственной комиссии Торжокского района по борьбе с коррупцией, утвержденное Постановлением главы Торжокского района от 23.03.2009 №3-пг следующие изменения:</w:t>
      </w:r>
    </w:p>
    <w:p w:rsidR="00A82645" w:rsidRPr="00401242" w:rsidRDefault="00A82645" w:rsidP="00A82645">
      <w:pPr>
        <w:ind w:firstLine="426"/>
        <w:jc w:val="both"/>
        <w:rPr>
          <w:szCs w:val="28"/>
        </w:rPr>
      </w:pPr>
      <w:r w:rsidRPr="00401242">
        <w:rPr>
          <w:szCs w:val="28"/>
        </w:rPr>
        <w:t>2.1.</w:t>
      </w:r>
      <w:r>
        <w:rPr>
          <w:szCs w:val="28"/>
        </w:rPr>
        <w:t xml:space="preserve"> П</w:t>
      </w:r>
      <w:r w:rsidRPr="00401242">
        <w:rPr>
          <w:szCs w:val="28"/>
        </w:rPr>
        <w:t>ункт 3 дополнить частью 5: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>«</w:t>
      </w:r>
      <w:bookmarkStart w:id="0" w:name="sub_4068"/>
      <w:r w:rsidRPr="00E27392">
        <w:rPr>
          <w:szCs w:val="28"/>
        </w:rPr>
        <w:t>а) обеспеч</w:t>
      </w:r>
      <w:r>
        <w:rPr>
          <w:szCs w:val="28"/>
        </w:rPr>
        <w:t>ение</w:t>
      </w:r>
      <w:r w:rsidRPr="00E27392">
        <w:rPr>
          <w:szCs w:val="28"/>
        </w:rPr>
        <w:t xml:space="preserve"> соблюдени</w:t>
      </w:r>
      <w:r>
        <w:rPr>
          <w:szCs w:val="28"/>
        </w:rPr>
        <w:t>я</w:t>
      </w:r>
      <w:r w:rsidRPr="00E27392">
        <w:rPr>
          <w:szCs w:val="28"/>
        </w:rPr>
        <w:t xml:space="preserve"> </w:t>
      </w:r>
      <w:r>
        <w:rPr>
          <w:szCs w:val="28"/>
        </w:rPr>
        <w:t>муниципальными служащими</w:t>
      </w:r>
      <w:r w:rsidRPr="00E27392">
        <w:rPr>
          <w:szCs w:val="28"/>
        </w:rPr>
        <w:t xml:space="preserve"> запретов, огранич</w:t>
      </w:r>
      <w:r w:rsidRPr="00E27392">
        <w:rPr>
          <w:szCs w:val="28"/>
        </w:rPr>
        <w:t>е</w:t>
      </w:r>
      <w:r w:rsidRPr="00E27392">
        <w:rPr>
          <w:szCs w:val="28"/>
        </w:rPr>
        <w:t>ний и требований, установленных в целях против</w:t>
      </w:r>
      <w:r w:rsidRPr="00E27392">
        <w:rPr>
          <w:szCs w:val="28"/>
        </w:rPr>
        <w:t>о</w:t>
      </w:r>
      <w:r w:rsidRPr="00E27392">
        <w:rPr>
          <w:szCs w:val="28"/>
        </w:rPr>
        <w:t>действия коррупции;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" w:name="sub_4069"/>
      <w:bookmarkEnd w:id="0"/>
      <w:r w:rsidRPr="00E27392">
        <w:rPr>
          <w:szCs w:val="28"/>
        </w:rPr>
        <w:t>б) прин</w:t>
      </w:r>
      <w:r>
        <w:rPr>
          <w:szCs w:val="28"/>
        </w:rPr>
        <w:t>ятие</w:t>
      </w:r>
      <w:r w:rsidRPr="00E27392">
        <w:rPr>
          <w:szCs w:val="28"/>
        </w:rPr>
        <w:t xml:space="preserve"> мер</w:t>
      </w:r>
      <w:r>
        <w:rPr>
          <w:szCs w:val="28"/>
        </w:rPr>
        <w:t>ы</w:t>
      </w:r>
      <w:r w:rsidRPr="00E27392">
        <w:rPr>
          <w:szCs w:val="28"/>
        </w:rPr>
        <w:t xml:space="preserve"> по выявлению и устранению причин и условий, способству</w:t>
      </w:r>
      <w:r w:rsidRPr="00E27392">
        <w:rPr>
          <w:szCs w:val="28"/>
        </w:rPr>
        <w:t>ю</w:t>
      </w:r>
      <w:r w:rsidRPr="00E27392">
        <w:rPr>
          <w:szCs w:val="28"/>
        </w:rPr>
        <w:t>щих возни</w:t>
      </w:r>
      <w:r w:rsidRPr="00E27392">
        <w:rPr>
          <w:szCs w:val="28"/>
        </w:rPr>
        <w:t>к</w:t>
      </w:r>
      <w:r w:rsidRPr="00E27392">
        <w:rPr>
          <w:szCs w:val="28"/>
        </w:rPr>
        <w:t xml:space="preserve">новению конфликта интересов на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службе;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2" w:name="sub_4070"/>
      <w:bookmarkEnd w:id="1"/>
      <w:r w:rsidRPr="00E27392">
        <w:rPr>
          <w:szCs w:val="28"/>
        </w:rPr>
        <w:t>в) обеспеч</w:t>
      </w:r>
      <w:r>
        <w:rPr>
          <w:szCs w:val="28"/>
        </w:rPr>
        <w:t>ение</w:t>
      </w:r>
      <w:r w:rsidRPr="00E27392">
        <w:rPr>
          <w:szCs w:val="28"/>
        </w:rPr>
        <w:t xml:space="preserve"> деятельност</w:t>
      </w:r>
      <w:r>
        <w:rPr>
          <w:szCs w:val="28"/>
        </w:rPr>
        <w:t>и</w:t>
      </w:r>
      <w:r w:rsidRPr="00E27392">
        <w:rPr>
          <w:szCs w:val="28"/>
        </w:rPr>
        <w:t xml:space="preserve"> комиссии по соблюдению требований к служебн</w:t>
      </w:r>
      <w:r w:rsidRPr="00E27392">
        <w:rPr>
          <w:szCs w:val="28"/>
        </w:rPr>
        <w:t>о</w:t>
      </w:r>
      <w:r w:rsidRPr="00E27392">
        <w:rPr>
          <w:szCs w:val="28"/>
        </w:rPr>
        <w:t xml:space="preserve">му поведению </w:t>
      </w:r>
      <w:r>
        <w:rPr>
          <w:szCs w:val="28"/>
        </w:rPr>
        <w:t>муниципальных</w:t>
      </w:r>
      <w:r w:rsidRPr="00E27392">
        <w:rPr>
          <w:szCs w:val="28"/>
        </w:rPr>
        <w:t xml:space="preserve"> служащих и урегулированию конфликта интер</w:t>
      </w:r>
      <w:r w:rsidRPr="00E27392">
        <w:rPr>
          <w:szCs w:val="28"/>
        </w:rPr>
        <w:t>е</w:t>
      </w:r>
      <w:r w:rsidRPr="00E27392">
        <w:rPr>
          <w:szCs w:val="28"/>
        </w:rPr>
        <w:t>сов;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3" w:name="sub_4071"/>
      <w:bookmarkEnd w:id="2"/>
      <w:r w:rsidRPr="00E27392">
        <w:rPr>
          <w:szCs w:val="28"/>
        </w:rPr>
        <w:t xml:space="preserve">г) оказание </w:t>
      </w:r>
      <w:r>
        <w:rPr>
          <w:szCs w:val="28"/>
        </w:rPr>
        <w:t>муниципальным</w:t>
      </w:r>
      <w:r w:rsidRPr="00E27392">
        <w:rPr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</w:t>
      </w:r>
      <w:r w:rsidRPr="00E27392">
        <w:rPr>
          <w:szCs w:val="28"/>
        </w:rPr>
        <w:t>т</w:t>
      </w:r>
      <w:r w:rsidRPr="00E27392">
        <w:rPr>
          <w:szCs w:val="28"/>
        </w:rPr>
        <w:t>вии коррупции, а также с подготовкой сообщений о фактах ко</w:t>
      </w:r>
      <w:r w:rsidRPr="00E27392">
        <w:rPr>
          <w:szCs w:val="28"/>
        </w:rPr>
        <w:t>р</w:t>
      </w:r>
      <w:r w:rsidRPr="00E27392">
        <w:rPr>
          <w:szCs w:val="28"/>
        </w:rPr>
        <w:t>рупции;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4" w:name="sub_4072"/>
      <w:bookmarkEnd w:id="3"/>
      <w:r w:rsidRPr="00E27392">
        <w:rPr>
          <w:szCs w:val="28"/>
        </w:rPr>
        <w:t>д) обеспечение соблюдени</w:t>
      </w:r>
      <w:r>
        <w:rPr>
          <w:szCs w:val="28"/>
        </w:rPr>
        <w:t>я</w:t>
      </w:r>
      <w:r w:rsidRPr="00E27392">
        <w:rPr>
          <w:szCs w:val="28"/>
        </w:rPr>
        <w:t xml:space="preserve"> прав и интересов </w:t>
      </w:r>
      <w:r>
        <w:rPr>
          <w:szCs w:val="28"/>
        </w:rPr>
        <w:t>муниципального</w:t>
      </w:r>
      <w:r w:rsidRPr="00E27392">
        <w:rPr>
          <w:szCs w:val="28"/>
        </w:rPr>
        <w:t xml:space="preserve"> служащего, соо</w:t>
      </w:r>
      <w:r w:rsidRPr="00E27392">
        <w:rPr>
          <w:szCs w:val="28"/>
        </w:rPr>
        <w:t>б</w:t>
      </w:r>
      <w:r w:rsidRPr="00E27392">
        <w:rPr>
          <w:szCs w:val="28"/>
        </w:rPr>
        <w:t>щившего о ставшем ему и</w:t>
      </w:r>
      <w:r w:rsidRPr="00E27392">
        <w:rPr>
          <w:szCs w:val="28"/>
        </w:rPr>
        <w:t>з</w:t>
      </w:r>
      <w:r w:rsidRPr="00E27392">
        <w:rPr>
          <w:szCs w:val="28"/>
        </w:rPr>
        <w:t>вестном факте коррупции;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5" w:name="sub_4073"/>
      <w:bookmarkEnd w:id="4"/>
      <w:r w:rsidRPr="00E27392">
        <w:rPr>
          <w:szCs w:val="28"/>
        </w:rPr>
        <w:t xml:space="preserve">е) обеспечение реализации </w:t>
      </w:r>
      <w:r>
        <w:rPr>
          <w:szCs w:val="28"/>
        </w:rPr>
        <w:t>муниципальными</w:t>
      </w:r>
      <w:r w:rsidRPr="00E27392">
        <w:rPr>
          <w:szCs w:val="28"/>
        </w:rPr>
        <w:t xml:space="preserve"> служащими обязанности уведо</w:t>
      </w:r>
      <w:r w:rsidRPr="00E27392">
        <w:rPr>
          <w:szCs w:val="28"/>
        </w:rPr>
        <w:t>м</w:t>
      </w:r>
      <w:r w:rsidRPr="00E27392">
        <w:rPr>
          <w:szCs w:val="28"/>
        </w:rPr>
        <w:t>лять представителя нанимателя (работодателя), органы прокуратуры Российской Федер</w:t>
      </w:r>
      <w:r w:rsidRPr="00E27392">
        <w:rPr>
          <w:szCs w:val="28"/>
        </w:rPr>
        <w:t>а</w:t>
      </w:r>
      <w:r w:rsidRPr="00E27392">
        <w:rPr>
          <w:szCs w:val="28"/>
        </w:rPr>
        <w:t>ции, иные федеральные государственные органы обо всех случаях обращ</w:t>
      </w:r>
      <w:r w:rsidRPr="00E27392">
        <w:rPr>
          <w:szCs w:val="28"/>
        </w:rPr>
        <w:t>е</w:t>
      </w:r>
      <w:r w:rsidRPr="00E27392">
        <w:rPr>
          <w:szCs w:val="28"/>
        </w:rPr>
        <w:t>ния к ним каких-либо лиц в целях склонения их к совершению коррупционных правонаруш</w:t>
      </w:r>
      <w:r w:rsidRPr="00E27392">
        <w:rPr>
          <w:szCs w:val="28"/>
        </w:rPr>
        <w:t>е</w:t>
      </w:r>
      <w:r w:rsidRPr="00E27392">
        <w:rPr>
          <w:szCs w:val="28"/>
        </w:rPr>
        <w:t>ний;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6" w:name="sub_4074"/>
      <w:bookmarkEnd w:id="5"/>
      <w:r w:rsidRPr="00E27392">
        <w:rPr>
          <w:szCs w:val="28"/>
        </w:rPr>
        <w:t>ж) осуществление проверки:</w:t>
      </w:r>
    </w:p>
    <w:bookmarkEnd w:id="6"/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lastRenderedPageBreak/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службы;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>достоверности и полноты сведений о доходах, расходах, об имуществе и обяз</w:t>
      </w:r>
      <w:r w:rsidRPr="00E27392">
        <w:rPr>
          <w:szCs w:val="28"/>
        </w:rPr>
        <w:t>а</w:t>
      </w:r>
      <w:r w:rsidRPr="00E27392">
        <w:rPr>
          <w:szCs w:val="28"/>
        </w:rPr>
        <w:t xml:space="preserve">тельствах имущественного характера, представленных </w:t>
      </w:r>
      <w:r>
        <w:rPr>
          <w:szCs w:val="28"/>
        </w:rPr>
        <w:t>муниципальными</w:t>
      </w:r>
      <w:r w:rsidRPr="00E27392">
        <w:rPr>
          <w:szCs w:val="28"/>
        </w:rPr>
        <w:t xml:space="preserve"> служащ</w:t>
      </w:r>
      <w:r w:rsidRPr="00E27392">
        <w:rPr>
          <w:szCs w:val="28"/>
        </w:rPr>
        <w:t>и</w:t>
      </w:r>
      <w:r w:rsidRPr="00E27392">
        <w:rPr>
          <w:szCs w:val="28"/>
        </w:rPr>
        <w:t>ми в соответствии с законодательством Российской Федер</w:t>
      </w:r>
      <w:r w:rsidRPr="00E27392">
        <w:rPr>
          <w:szCs w:val="28"/>
        </w:rPr>
        <w:t>а</w:t>
      </w:r>
      <w:r w:rsidRPr="00E27392">
        <w:rPr>
          <w:szCs w:val="28"/>
        </w:rPr>
        <w:t>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 xml:space="preserve">соблюдения </w:t>
      </w:r>
      <w:r>
        <w:rPr>
          <w:szCs w:val="28"/>
        </w:rPr>
        <w:t>муниципальными</w:t>
      </w:r>
      <w:r w:rsidRPr="00E27392">
        <w:rPr>
          <w:szCs w:val="28"/>
        </w:rPr>
        <w:t xml:space="preserve"> служащими запретов, ограничений и требований, установленных в целях противодействия корру</w:t>
      </w:r>
      <w:r w:rsidRPr="00E27392">
        <w:rPr>
          <w:szCs w:val="28"/>
        </w:rPr>
        <w:t>п</w:t>
      </w:r>
      <w:r w:rsidRPr="00E27392">
        <w:rPr>
          <w:szCs w:val="28"/>
        </w:rPr>
        <w:t>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 xml:space="preserve">соблюдения гражданами, замещавшими должности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службы, о</w:t>
      </w:r>
      <w:r w:rsidRPr="00E27392">
        <w:rPr>
          <w:szCs w:val="28"/>
        </w:rPr>
        <w:t>г</w:t>
      </w:r>
      <w:r w:rsidRPr="00E27392">
        <w:rPr>
          <w:szCs w:val="28"/>
        </w:rPr>
        <w:t xml:space="preserve">раничений при заключении ими после увольнения с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службы трудов</w:t>
      </w:r>
      <w:r w:rsidRPr="00E27392">
        <w:rPr>
          <w:szCs w:val="28"/>
        </w:rPr>
        <w:t>о</w:t>
      </w:r>
      <w:r w:rsidRPr="00E27392">
        <w:rPr>
          <w:szCs w:val="28"/>
        </w:rPr>
        <w:t>го договора и (или) гражданско-правового договора в случаях, предусмотренных ф</w:t>
      </w:r>
      <w:r w:rsidRPr="00E27392">
        <w:rPr>
          <w:szCs w:val="28"/>
        </w:rPr>
        <w:t>е</w:t>
      </w:r>
      <w:r w:rsidRPr="00E27392">
        <w:rPr>
          <w:szCs w:val="28"/>
        </w:rPr>
        <w:t>деральными зак</w:t>
      </w:r>
      <w:r w:rsidRPr="00E27392">
        <w:rPr>
          <w:szCs w:val="28"/>
        </w:rPr>
        <w:t>о</w:t>
      </w:r>
      <w:r w:rsidRPr="00E27392">
        <w:rPr>
          <w:szCs w:val="28"/>
        </w:rPr>
        <w:t>нами;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7" w:name="sub_4075"/>
      <w:r w:rsidRPr="00E27392">
        <w:rPr>
          <w:szCs w:val="28"/>
        </w:rPr>
        <w:t>з) подготовка в пределах своей компетенции проектов нормативных правовых а</w:t>
      </w:r>
      <w:r w:rsidRPr="00E27392">
        <w:rPr>
          <w:szCs w:val="28"/>
        </w:rPr>
        <w:t>к</w:t>
      </w:r>
      <w:r w:rsidRPr="00E27392">
        <w:rPr>
          <w:szCs w:val="28"/>
        </w:rPr>
        <w:t>тов по в</w:t>
      </w:r>
      <w:r w:rsidRPr="00E27392">
        <w:rPr>
          <w:szCs w:val="28"/>
        </w:rPr>
        <w:t>о</w:t>
      </w:r>
      <w:r w:rsidRPr="00E27392">
        <w:rPr>
          <w:szCs w:val="28"/>
        </w:rPr>
        <w:t>просам противодействия коррупции;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8" w:name="sub_4076"/>
      <w:bookmarkEnd w:id="7"/>
      <w:r w:rsidRPr="00E27392">
        <w:rPr>
          <w:szCs w:val="28"/>
        </w:rPr>
        <w:t>и) анализ сведений:</w:t>
      </w:r>
    </w:p>
    <w:bookmarkEnd w:id="8"/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>о доходах, об имуществе и обязательствах имущественного характера, предста</w:t>
      </w:r>
      <w:r w:rsidRPr="00E27392">
        <w:rPr>
          <w:szCs w:val="28"/>
        </w:rPr>
        <w:t>в</w:t>
      </w:r>
      <w:r w:rsidRPr="00E27392">
        <w:rPr>
          <w:szCs w:val="28"/>
        </w:rPr>
        <w:t xml:space="preserve">ленных гражданами, претендующими на замещение должностей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службы;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szCs w:val="28"/>
        </w:rPr>
        <w:t>муниципальными</w:t>
      </w:r>
      <w:r w:rsidRPr="00E27392">
        <w:rPr>
          <w:szCs w:val="28"/>
        </w:rPr>
        <w:t xml:space="preserve"> служащими в соответствии с законодательством Российской Ф</w:t>
      </w:r>
      <w:r w:rsidRPr="00E27392">
        <w:rPr>
          <w:szCs w:val="28"/>
        </w:rPr>
        <w:t>е</w:t>
      </w:r>
      <w:r w:rsidRPr="00E27392">
        <w:rPr>
          <w:szCs w:val="28"/>
        </w:rPr>
        <w:t>дерации;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 xml:space="preserve">о соблюдении </w:t>
      </w:r>
      <w:r>
        <w:rPr>
          <w:szCs w:val="28"/>
        </w:rPr>
        <w:t>муниципальными</w:t>
      </w:r>
      <w:r w:rsidRPr="00E27392">
        <w:rPr>
          <w:szCs w:val="28"/>
        </w:rPr>
        <w:t xml:space="preserve"> служащими запретов, ограничений и требов</w:t>
      </w:r>
      <w:r w:rsidRPr="00E27392">
        <w:rPr>
          <w:szCs w:val="28"/>
        </w:rPr>
        <w:t>а</w:t>
      </w:r>
      <w:r w:rsidRPr="00E27392">
        <w:rPr>
          <w:szCs w:val="28"/>
        </w:rPr>
        <w:t>ний, установленных в целях противодействия ко</w:t>
      </w:r>
      <w:r w:rsidRPr="00E27392">
        <w:rPr>
          <w:szCs w:val="28"/>
        </w:rPr>
        <w:t>р</w:t>
      </w:r>
      <w:r w:rsidRPr="00E27392">
        <w:rPr>
          <w:szCs w:val="28"/>
        </w:rPr>
        <w:t>рупции;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E27392">
        <w:rPr>
          <w:szCs w:val="28"/>
        </w:rPr>
        <w:t xml:space="preserve">о соблюдении гражданами, замещавшими должности </w:t>
      </w:r>
      <w:r>
        <w:rPr>
          <w:szCs w:val="28"/>
        </w:rPr>
        <w:t>муниципальной</w:t>
      </w:r>
      <w:r w:rsidRPr="00E27392">
        <w:rPr>
          <w:szCs w:val="28"/>
        </w:rPr>
        <w:t xml:space="preserve"> службы, о</w:t>
      </w:r>
      <w:r w:rsidRPr="00E27392">
        <w:rPr>
          <w:szCs w:val="28"/>
        </w:rPr>
        <w:t>г</w:t>
      </w:r>
      <w:r w:rsidRPr="00E27392">
        <w:rPr>
          <w:szCs w:val="28"/>
        </w:rPr>
        <w:t xml:space="preserve">раничений при заключении ими после увольнения с </w:t>
      </w:r>
      <w:r>
        <w:rPr>
          <w:szCs w:val="28"/>
        </w:rPr>
        <w:t xml:space="preserve">муниципальной </w:t>
      </w:r>
      <w:r w:rsidRPr="00E27392">
        <w:rPr>
          <w:szCs w:val="28"/>
        </w:rPr>
        <w:t>службы трудов</w:t>
      </w:r>
      <w:r w:rsidRPr="00E27392">
        <w:rPr>
          <w:szCs w:val="28"/>
        </w:rPr>
        <w:t>о</w:t>
      </w:r>
      <w:r w:rsidRPr="00E27392">
        <w:rPr>
          <w:szCs w:val="28"/>
        </w:rPr>
        <w:t>го договора и (или) гражданско-правового договора в случаях, предусмотренных ф</w:t>
      </w:r>
      <w:r w:rsidRPr="00E27392">
        <w:rPr>
          <w:szCs w:val="28"/>
        </w:rPr>
        <w:t>е</w:t>
      </w:r>
      <w:r w:rsidRPr="00E27392">
        <w:rPr>
          <w:szCs w:val="28"/>
        </w:rPr>
        <w:t>деральными зак</w:t>
      </w:r>
      <w:r w:rsidRPr="00E27392">
        <w:rPr>
          <w:szCs w:val="28"/>
        </w:rPr>
        <w:t>о</w:t>
      </w:r>
      <w:r w:rsidRPr="00E27392">
        <w:rPr>
          <w:szCs w:val="28"/>
        </w:rPr>
        <w:t>нами;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9" w:name="sub_4077"/>
      <w:r w:rsidRPr="00E27392">
        <w:rPr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ципальных</w:t>
      </w:r>
      <w:r w:rsidRPr="00E27392">
        <w:rPr>
          <w:szCs w:val="28"/>
        </w:rPr>
        <w:t xml:space="preserve"> служащих, их супруг (супругов) и несовершеннолетних детей на офиц</w:t>
      </w:r>
      <w:r w:rsidRPr="00E27392">
        <w:rPr>
          <w:szCs w:val="28"/>
        </w:rPr>
        <w:t>и</w:t>
      </w:r>
      <w:r w:rsidRPr="00E27392">
        <w:rPr>
          <w:szCs w:val="28"/>
        </w:rPr>
        <w:t>альном сайте федерального государственного орг</w:t>
      </w:r>
      <w:r w:rsidRPr="00E27392">
        <w:rPr>
          <w:szCs w:val="28"/>
        </w:rPr>
        <w:t>а</w:t>
      </w:r>
      <w:r w:rsidRPr="00E27392">
        <w:rPr>
          <w:szCs w:val="28"/>
        </w:rPr>
        <w:t>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</w:t>
      </w:r>
      <w:r w:rsidRPr="00E27392">
        <w:rPr>
          <w:szCs w:val="28"/>
        </w:rPr>
        <w:t>а</w:t>
      </w:r>
      <w:r w:rsidRPr="00E27392">
        <w:rPr>
          <w:szCs w:val="28"/>
        </w:rPr>
        <w:t>ния;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0" w:name="sub_4078"/>
      <w:bookmarkEnd w:id="9"/>
      <w:r w:rsidRPr="00E27392">
        <w:rPr>
          <w:szCs w:val="28"/>
        </w:rPr>
        <w:t>л) организация в пределах своей компетенции антикоррупционного просвещ</w:t>
      </w:r>
      <w:r w:rsidRPr="00E27392">
        <w:rPr>
          <w:szCs w:val="28"/>
        </w:rPr>
        <w:t>е</w:t>
      </w:r>
      <w:r w:rsidRPr="00E27392">
        <w:rPr>
          <w:szCs w:val="28"/>
        </w:rPr>
        <w:t xml:space="preserve">ния </w:t>
      </w:r>
      <w:r>
        <w:rPr>
          <w:szCs w:val="28"/>
        </w:rPr>
        <w:t>муниципальных</w:t>
      </w:r>
      <w:r w:rsidRPr="00E27392">
        <w:rPr>
          <w:szCs w:val="28"/>
        </w:rPr>
        <w:t xml:space="preserve"> служащих;</w:t>
      </w:r>
    </w:p>
    <w:p w:rsidR="00A82645" w:rsidRPr="00E27392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1" w:name="sub_4079"/>
      <w:bookmarkEnd w:id="10"/>
      <w:r w:rsidRPr="00E27392">
        <w:rPr>
          <w:szCs w:val="28"/>
        </w:rPr>
        <w:t>м) осуществление иных функций в области противодействия коррупции в соо</w:t>
      </w:r>
      <w:r w:rsidRPr="00E27392">
        <w:rPr>
          <w:szCs w:val="28"/>
        </w:rPr>
        <w:t>т</w:t>
      </w:r>
      <w:r w:rsidRPr="00E27392">
        <w:rPr>
          <w:szCs w:val="28"/>
        </w:rPr>
        <w:t>ветствии с законодательством Российской Федерации.</w:t>
      </w:r>
    </w:p>
    <w:bookmarkEnd w:id="11"/>
    <w:p w:rsidR="00A82645" w:rsidRPr="00E27392" w:rsidRDefault="00A82645" w:rsidP="00A82645">
      <w:pPr>
        <w:ind w:left="426"/>
        <w:jc w:val="both"/>
        <w:rPr>
          <w:szCs w:val="28"/>
        </w:rPr>
      </w:pPr>
      <w:r>
        <w:rPr>
          <w:szCs w:val="28"/>
        </w:rPr>
        <w:t xml:space="preserve">2.2. </w:t>
      </w:r>
      <w:r w:rsidRPr="00E27392">
        <w:rPr>
          <w:szCs w:val="28"/>
        </w:rPr>
        <w:t>Пункт 4 дополнить частью 6: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DC68F8">
        <w:rPr>
          <w:szCs w:val="28"/>
        </w:rPr>
        <w:t>«</w:t>
      </w:r>
      <w:bookmarkStart w:id="12" w:name="sub_4080"/>
      <w:r w:rsidRPr="00DC68F8">
        <w:rPr>
          <w:szCs w:val="28"/>
        </w:rPr>
        <w:t>а) обеспеч</w:t>
      </w:r>
      <w:r>
        <w:rPr>
          <w:szCs w:val="28"/>
        </w:rPr>
        <w:t>ение</w:t>
      </w:r>
      <w:r w:rsidRPr="00DC68F8">
        <w:rPr>
          <w:szCs w:val="28"/>
        </w:rPr>
        <w:t xml:space="preserve"> соответстви</w:t>
      </w:r>
      <w:r>
        <w:rPr>
          <w:szCs w:val="28"/>
        </w:rPr>
        <w:t>я</w:t>
      </w:r>
      <w:r w:rsidRPr="00DC68F8">
        <w:rPr>
          <w:szCs w:val="28"/>
        </w:rPr>
        <w:t xml:space="preserve"> проводимых мероприятий целям противодействия коррупции и установленным законодательством Российской Федерации требован</w:t>
      </w:r>
      <w:r w:rsidRPr="00DC68F8">
        <w:rPr>
          <w:szCs w:val="28"/>
        </w:rPr>
        <w:t>и</w:t>
      </w:r>
      <w:r w:rsidRPr="00DC68F8">
        <w:rPr>
          <w:szCs w:val="28"/>
        </w:rPr>
        <w:t>ям;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3" w:name="sub_4081"/>
      <w:bookmarkEnd w:id="12"/>
      <w:r w:rsidRPr="00DC68F8">
        <w:rPr>
          <w:szCs w:val="28"/>
        </w:rPr>
        <w:t>б) подготов</w:t>
      </w:r>
      <w:r>
        <w:rPr>
          <w:szCs w:val="28"/>
        </w:rPr>
        <w:t>ку</w:t>
      </w:r>
      <w:r w:rsidRPr="00DC68F8">
        <w:rPr>
          <w:szCs w:val="28"/>
        </w:rPr>
        <w:t xml:space="preserve"> для направления в установленном порядке в федеральные органы испо</w:t>
      </w:r>
      <w:r w:rsidRPr="00DC68F8">
        <w:rPr>
          <w:szCs w:val="28"/>
        </w:rPr>
        <w:t>л</w:t>
      </w:r>
      <w:r w:rsidRPr="00DC68F8">
        <w:rPr>
          <w:szCs w:val="28"/>
        </w:rPr>
        <w:t>нительной власти, уполномоченны</w:t>
      </w:r>
      <w:r>
        <w:rPr>
          <w:szCs w:val="28"/>
        </w:rPr>
        <w:t>е на осуществление оперативно-ро</w:t>
      </w:r>
      <w:r w:rsidRPr="00DC68F8">
        <w:rPr>
          <w:szCs w:val="28"/>
        </w:rPr>
        <w:t>зыскной деятельности, в органы прокуратуры Российской Федерации, иные федеральные г</w:t>
      </w:r>
      <w:r w:rsidRPr="00DC68F8">
        <w:rPr>
          <w:szCs w:val="28"/>
        </w:rPr>
        <w:t>о</w:t>
      </w:r>
      <w:r w:rsidRPr="00DC68F8">
        <w:rPr>
          <w:szCs w:val="28"/>
        </w:rPr>
        <w:t>сударственные органы, территориальные органы федеральных государственных о</w:t>
      </w:r>
      <w:r w:rsidRPr="00DC68F8">
        <w:rPr>
          <w:szCs w:val="28"/>
        </w:rPr>
        <w:t>р</w:t>
      </w:r>
      <w:r w:rsidRPr="00DC68F8">
        <w:rPr>
          <w:szCs w:val="28"/>
        </w:rPr>
        <w:t>ганов, государственные органы субъектов Российской Федерации, органы мес</w:t>
      </w:r>
      <w:r w:rsidRPr="00DC68F8">
        <w:rPr>
          <w:szCs w:val="28"/>
        </w:rPr>
        <w:t>т</w:t>
      </w:r>
      <w:r w:rsidRPr="00DC68F8">
        <w:rPr>
          <w:szCs w:val="28"/>
        </w:rPr>
        <w:t>ного самоуправления, на предприятия, в организации и общественные объединения запр</w:t>
      </w:r>
      <w:r w:rsidRPr="00DC68F8">
        <w:rPr>
          <w:szCs w:val="28"/>
        </w:rPr>
        <w:t>о</w:t>
      </w:r>
      <w:r w:rsidRPr="00DC68F8">
        <w:rPr>
          <w:szCs w:val="28"/>
        </w:rPr>
        <w:t>сы об имеющихся у них сведениях о доходах, расходах, об имуществе и обязательс</w:t>
      </w:r>
      <w:r w:rsidRPr="00DC68F8">
        <w:rPr>
          <w:szCs w:val="28"/>
        </w:rPr>
        <w:t>т</w:t>
      </w:r>
      <w:r w:rsidRPr="00DC68F8">
        <w:rPr>
          <w:szCs w:val="28"/>
        </w:rPr>
        <w:t xml:space="preserve">вах имущественного характера </w:t>
      </w:r>
      <w:r>
        <w:rPr>
          <w:szCs w:val="28"/>
        </w:rPr>
        <w:t>муниципальных</w:t>
      </w:r>
      <w:r w:rsidRPr="00DC68F8">
        <w:rPr>
          <w:szCs w:val="28"/>
        </w:rPr>
        <w:t xml:space="preserve"> служащих, их супруг (супругов) и </w:t>
      </w:r>
      <w:r w:rsidRPr="00DC68F8">
        <w:rPr>
          <w:szCs w:val="28"/>
        </w:rPr>
        <w:lastRenderedPageBreak/>
        <w:t>несовершеннолетних детей, о соблюдении ими запретов, ограничений и тр</w:t>
      </w:r>
      <w:r w:rsidRPr="00DC68F8">
        <w:rPr>
          <w:szCs w:val="28"/>
        </w:rPr>
        <w:t>е</w:t>
      </w:r>
      <w:r w:rsidRPr="00DC68F8">
        <w:rPr>
          <w:szCs w:val="28"/>
        </w:rPr>
        <w:t>бований, установленных в целях прот</w:t>
      </w:r>
      <w:r w:rsidRPr="00DC68F8">
        <w:rPr>
          <w:szCs w:val="28"/>
        </w:rPr>
        <w:t>и</w:t>
      </w:r>
      <w:r w:rsidRPr="00DC68F8">
        <w:rPr>
          <w:szCs w:val="28"/>
        </w:rPr>
        <w:t>водействия коррупции;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4" w:name="sub_4082"/>
      <w:bookmarkEnd w:id="13"/>
      <w:r w:rsidRPr="00DC68F8">
        <w:rPr>
          <w:szCs w:val="28"/>
        </w:rPr>
        <w:t>в) осуществл</w:t>
      </w:r>
      <w:r>
        <w:rPr>
          <w:szCs w:val="28"/>
        </w:rPr>
        <w:t>ение</w:t>
      </w:r>
      <w:r w:rsidRPr="00DC68F8">
        <w:rPr>
          <w:szCs w:val="28"/>
        </w:rPr>
        <w:t xml:space="preserve"> в пределах своей компетенции взаимодействи</w:t>
      </w:r>
      <w:r>
        <w:rPr>
          <w:szCs w:val="28"/>
        </w:rPr>
        <w:t>я</w:t>
      </w:r>
      <w:r w:rsidRPr="00DC68F8">
        <w:rPr>
          <w:szCs w:val="28"/>
        </w:rPr>
        <w:t xml:space="preserve"> с правоохран</w:t>
      </w:r>
      <w:r w:rsidRPr="00DC68F8">
        <w:rPr>
          <w:szCs w:val="28"/>
        </w:rPr>
        <w:t>и</w:t>
      </w:r>
      <w:r w:rsidRPr="00DC68F8">
        <w:rPr>
          <w:szCs w:val="28"/>
        </w:rPr>
        <w:t>тельными органами, а также (по поручению руководителя федерального государс</w:t>
      </w:r>
      <w:r w:rsidRPr="00DC68F8">
        <w:rPr>
          <w:szCs w:val="28"/>
        </w:rPr>
        <w:t>т</w:t>
      </w:r>
      <w:r w:rsidRPr="00DC68F8">
        <w:rPr>
          <w:szCs w:val="28"/>
        </w:rPr>
        <w:t>венного органа) с территориальными органами федерального государственного орг</w:t>
      </w:r>
      <w:r w:rsidRPr="00DC68F8">
        <w:rPr>
          <w:szCs w:val="28"/>
        </w:rPr>
        <w:t>а</w:t>
      </w:r>
      <w:r w:rsidRPr="00DC68F8">
        <w:rPr>
          <w:szCs w:val="28"/>
        </w:rPr>
        <w:t>на и с подведомственными ему федеральными службами и федеральными агентств</w:t>
      </w:r>
      <w:r w:rsidRPr="00DC68F8">
        <w:rPr>
          <w:szCs w:val="28"/>
        </w:rPr>
        <w:t>а</w:t>
      </w:r>
      <w:r w:rsidRPr="00DC68F8">
        <w:rPr>
          <w:szCs w:val="28"/>
        </w:rPr>
        <w:t>ми, с организациями, созданными для выполнения задач, поставленных перед фед</w:t>
      </w:r>
      <w:r w:rsidRPr="00DC68F8">
        <w:rPr>
          <w:szCs w:val="28"/>
        </w:rPr>
        <w:t>е</w:t>
      </w:r>
      <w:r w:rsidRPr="00DC68F8">
        <w:rPr>
          <w:szCs w:val="28"/>
        </w:rPr>
        <w:t>ральным государственным органом, с гражданами, институтами гражданского общ</w:t>
      </w:r>
      <w:r w:rsidRPr="00DC68F8">
        <w:rPr>
          <w:szCs w:val="28"/>
        </w:rPr>
        <w:t>е</w:t>
      </w:r>
      <w:r w:rsidRPr="00DC68F8">
        <w:rPr>
          <w:szCs w:val="28"/>
        </w:rPr>
        <w:t>ства, средствами массовой информации, научными и другими орг</w:t>
      </w:r>
      <w:r w:rsidRPr="00DC68F8">
        <w:rPr>
          <w:szCs w:val="28"/>
        </w:rPr>
        <w:t>а</w:t>
      </w:r>
      <w:r w:rsidRPr="00DC68F8">
        <w:rPr>
          <w:szCs w:val="28"/>
        </w:rPr>
        <w:t>низациями;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5" w:name="sub_4083"/>
      <w:bookmarkEnd w:id="14"/>
      <w:r w:rsidRPr="00DC68F8">
        <w:rPr>
          <w:szCs w:val="28"/>
        </w:rPr>
        <w:t>г) пров</w:t>
      </w:r>
      <w:r>
        <w:rPr>
          <w:szCs w:val="28"/>
        </w:rPr>
        <w:t>едение</w:t>
      </w:r>
      <w:r w:rsidRPr="00DC68F8">
        <w:rPr>
          <w:szCs w:val="28"/>
        </w:rPr>
        <w:t xml:space="preserve"> с гражданами и должностными лицами с их согласия беседы, пол</w:t>
      </w:r>
      <w:r>
        <w:rPr>
          <w:szCs w:val="28"/>
        </w:rPr>
        <w:t>у</w:t>
      </w:r>
      <w:r>
        <w:rPr>
          <w:szCs w:val="28"/>
        </w:rPr>
        <w:t>чение</w:t>
      </w:r>
      <w:r w:rsidRPr="00DC68F8">
        <w:rPr>
          <w:szCs w:val="28"/>
        </w:rPr>
        <w:t xml:space="preserve"> от них пояснения по представленным в установленном порядке сведениям о доходах, расходах, об им</w:t>
      </w:r>
      <w:r w:rsidRPr="00DC68F8">
        <w:rPr>
          <w:szCs w:val="28"/>
        </w:rPr>
        <w:t>у</w:t>
      </w:r>
      <w:r w:rsidRPr="00DC68F8">
        <w:rPr>
          <w:szCs w:val="28"/>
        </w:rPr>
        <w:t>ществе и обязательствах имущественного характера и по иным мат</w:t>
      </w:r>
      <w:r w:rsidRPr="00DC68F8">
        <w:rPr>
          <w:szCs w:val="28"/>
        </w:rPr>
        <w:t>е</w:t>
      </w:r>
      <w:r w:rsidRPr="00DC68F8">
        <w:rPr>
          <w:szCs w:val="28"/>
        </w:rPr>
        <w:t>риалам;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6" w:name="sub_4084"/>
      <w:bookmarkEnd w:id="15"/>
      <w:r w:rsidRPr="00DC68F8">
        <w:rPr>
          <w:szCs w:val="28"/>
        </w:rPr>
        <w:t>д) получ</w:t>
      </w:r>
      <w:r>
        <w:rPr>
          <w:szCs w:val="28"/>
        </w:rPr>
        <w:t>ение</w:t>
      </w:r>
      <w:r w:rsidRPr="00DC68F8">
        <w:rPr>
          <w:szCs w:val="28"/>
        </w:rPr>
        <w:t xml:space="preserve"> в пределах своей компетенции информацию от физических и юр</w:t>
      </w:r>
      <w:r w:rsidRPr="00DC68F8">
        <w:rPr>
          <w:szCs w:val="28"/>
        </w:rPr>
        <w:t>и</w:t>
      </w:r>
      <w:r w:rsidRPr="00DC68F8">
        <w:rPr>
          <w:szCs w:val="28"/>
        </w:rPr>
        <w:t>дических лиц (с их согласия);</w:t>
      </w:r>
    </w:p>
    <w:p w:rsidR="00A82645" w:rsidRPr="00DC68F8" w:rsidRDefault="00A82645" w:rsidP="00A82645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7" w:name="sub_4085"/>
      <w:bookmarkEnd w:id="16"/>
      <w:r w:rsidRPr="00DC68F8">
        <w:rPr>
          <w:szCs w:val="28"/>
        </w:rPr>
        <w:t>е) представл</w:t>
      </w:r>
      <w:r>
        <w:rPr>
          <w:szCs w:val="28"/>
        </w:rPr>
        <w:t>ение</w:t>
      </w:r>
      <w:r w:rsidRPr="00DC68F8">
        <w:rPr>
          <w:szCs w:val="28"/>
        </w:rPr>
        <w:t xml:space="preserve"> в комисси</w:t>
      </w:r>
      <w:r>
        <w:rPr>
          <w:szCs w:val="28"/>
        </w:rPr>
        <w:t>ю</w:t>
      </w:r>
      <w:r w:rsidRPr="00DC68F8">
        <w:rPr>
          <w:szCs w:val="28"/>
        </w:rPr>
        <w:t xml:space="preserve"> по соблюдению требований к служебному повед</w:t>
      </w:r>
      <w:r w:rsidRPr="00DC68F8">
        <w:rPr>
          <w:szCs w:val="28"/>
        </w:rPr>
        <w:t>е</w:t>
      </w:r>
      <w:r w:rsidRPr="00DC68F8">
        <w:rPr>
          <w:szCs w:val="28"/>
        </w:rPr>
        <w:t xml:space="preserve">нию </w:t>
      </w:r>
      <w:r>
        <w:rPr>
          <w:szCs w:val="28"/>
        </w:rPr>
        <w:t>муниципальных</w:t>
      </w:r>
      <w:r w:rsidRPr="00DC68F8">
        <w:rPr>
          <w:szCs w:val="28"/>
        </w:rPr>
        <w:t xml:space="preserve"> служащих и урегулированию конфликта интересов, образова</w:t>
      </w:r>
      <w:r w:rsidRPr="00DC68F8">
        <w:rPr>
          <w:szCs w:val="28"/>
        </w:rPr>
        <w:t>н</w:t>
      </w:r>
      <w:r w:rsidRPr="00DC68F8">
        <w:rPr>
          <w:szCs w:val="28"/>
        </w:rPr>
        <w:t>н</w:t>
      </w:r>
      <w:r>
        <w:rPr>
          <w:szCs w:val="28"/>
        </w:rPr>
        <w:t>ую</w:t>
      </w:r>
      <w:r w:rsidRPr="00DC68F8">
        <w:rPr>
          <w:szCs w:val="28"/>
        </w:rPr>
        <w:t xml:space="preserve"> в </w:t>
      </w:r>
      <w:r>
        <w:rPr>
          <w:szCs w:val="28"/>
        </w:rPr>
        <w:t>муниципальном</w:t>
      </w:r>
      <w:r w:rsidRPr="00DC68F8">
        <w:rPr>
          <w:szCs w:val="28"/>
        </w:rPr>
        <w:t xml:space="preserve"> органе информацию и материалы, необходимые для раб</w:t>
      </w:r>
      <w:r w:rsidRPr="00DC68F8">
        <w:rPr>
          <w:szCs w:val="28"/>
        </w:rPr>
        <w:t>о</w:t>
      </w:r>
      <w:r w:rsidRPr="00DC68F8">
        <w:rPr>
          <w:szCs w:val="28"/>
        </w:rPr>
        <w:t>ты эт</w:t>
      </w:r>
      <w:r>
        <w:rPr>
          <w:szCs w:val="28"/>
        </w:rPr>
        <w:t>ой</w:t>
      </w:r>
      <w:r w:rsidRPr="00DC68F8">
        <w:rPr>
          <w:szCs w:val="28"/>
        </w:rPr>
        <w:t xml:space="preserve"> коми</w:t>
      </w:r>
      <w:r w:rsidRPr="00DC68F8">
        <w:rPr>
          <w:szCs w:val="28"/>
        </w:rPr>
        <w:t>с</w:t>
      </w:r>
      <w:r w:rsidRPr="00DC68F8">
        <w:rPr>
          <w:szCs w:val="28"/>
        </w:rPr>
        <w:t>си</w:t>
      </w:r>
      <w:r>
        <w:rPr>
          <w:szCs w:val="28"/>
        </w:rPr>
        <w:t>и</w:t>
      </w:r>
      <w:r w:rsidRPr="00DC68F8">
        <w:rPr>
          <w:szCs w:val="28"/>
        </w:rPr>
        <w:t>;</w:t>
      </w:r>
    </w:p>
    <w:bookmarkEnd w:id="17"/>
    <w:p w:rsidR="00A82645" w:rsidRPr="00401242" w:rsidRDefault="00A82645" w:rsidP="00A82645">
      <w:pPr>
        <w:numPr>
          <w:ilvl w:val="0"/>
          <w:numId w:val="17"/>
        </w:numPr>
        <w:ind w:left="0" w:firstLine="426"/>
        <w:jc w:val="both"/>
        <w:rPr>
          <w:szCs w:val="28"/>
        </w:rPr>
      </w:pPr>
      <w:r w:rsidRPr="00401242">
        <w:rPr>
          <w:szCs w:val="28"/>
        </w:rPr>
        <w:t>Настоящее постановление вступает в силу со дня подписания и подлежит ра</w:t>
      </w:r>
      <w:r w:rsidRPr="00401242">
        <w:rPr>
          <w:szCs w:val="28"/>
        </w:rPr>
        <w:t>з</w:t>
      </w:r>
      <w:r w:rsidRPr="00401242">
        <w:rPr>
          <w:szCs w:val="28"/>
        </w:rPr>
        <w:t>мещению в свободном доступе на официальном сайте а</w:t>
      </w:r>
      <w:r>
        <w:rPr>
          <w:szCs w:val="28"/>
        </w:rPr>
        <w:t>дминистрации района в и</w:t>
      </w:r>
      <w:r>
        <w:rPr>
          <w:szCs w:val="28"/>
        </w:rPr>
        <w:t>н</w:t>
      </w:r>
      <w:r>
        <w:rPr>
          <w:szCs w:val="28"/>
        </w:rPr>
        <w:t>форм</w:t>
      </w:r>
      <w:r>
        <w:rPr>
          <w:szCs w:val="28"/>
        </w:rPr>
        <w:t>а</w:t>
      </w:r>
      <w:r>
        <w:rPr>
          <w:szCs w:val="28"/>
        </w:rPr>
        <w:t>ционно-телекоммуникационной сети Интернет.</w:t>
      </w:r>
    </w:p>
    <w:p w:rsidR="00A82645" w:rsidRDefault="00A82645" w:rsidP="00A82645">
      <w:pPr>
        <w:ind w:firstLine="426"/>
        <w:jc w:val="both"/>
        <w:rPr>
          <w:szCs w:val="28"/>
        </w:rPr>
      </w:pPr>
    </w:p>
    <w:p w:rsidR="00AF17E8" w:rsidRPr="00AF17E8" w:rsidRDefault="00AF17E8" w:rsidP="00AF17E8">
      <w:pPr>
        <w:pStyle w:val="ac"/>
        <w:spacing w:after="0"/>
        <w:ind w:firstLine="426"/>
        <w:rPr>
          <w:szCs w:val="28"/>
        </w:rPr>
      </w:pPr>
    </w:p>
    <w:p w:rsidR="00903A22" w:rsidRDefault="00903A22" w:rsidP="00E707D8">
      <w:pPr>
        <w:ind w:firstLine="708"/>
        <w:jc w:val="both"/>
        <w:rPr>
          <w:sz w:val="27"/>
          <w:szCs w:val="27"/>
        </w:rPr>
      </w:pPr>
    </w:p>
    <w:p w:rsidR="00302AF1" w:rsidRDefault="00302AF1" w:rsidP="00302AF1">
      <w:pPr>
        <w:rPr>
          <w:szCs w:val="28"/>
        </w:rPr>
      </w:pPr>
      <w:r w:rsidRPr="00BC1095">
        <w:rPr>
          <w:szCs w:val="28"/>
        </w:rPr>
        <w:t xml:space="preserve">Глава администрации района                                                         </w:t>
      </w:r>
      <w:r>
        <w:rPr>
          <w:szCs w:val="28"/>
        </w:rPr>
        <w:t xml:space="preserve">            </w:t>
      </w:r>
      <w:r w:rsidRPr="00BC1095">
        <w:rPr>
          <w:szCs w:val="28"/>
        </w:rPr>
        <w:t xml:space="preserve">    Н.А. Лашина</w:t>
      </w:r>
    </w:p>
    <w:p w:rsidR="00861D07" w:rsidRDefault="00861D07" w:rsidP="00BB2C34">
      <w:pPr>
        <w:tabs>
          <w:tab w:val="left" w:pos="6840"/>
        </w:tabs>
        <w:jc w:val="both"/>
        <w:rPr>
          <w:szCs w:val="28"/>
        </w:rPr>
      </w:pPr>
    </w:p>
    <w:p w:rsidR="00861D07" w:rsidRDefault="00861D07" w:rsidP="00BB2C34">
      <w:pPr>
        <w:tabs>
          <w:tab w:val="left" w:pos="6840"/>
        </w:tabs>
        <w:jc w:val="both"/>
        <w:rPr>
          <w:szCs w:val="28"/>
        </w:rPr>
      </w:pPr>
    </w:p>
    <w:p w:rsidR="00861D07" w:rsidRDefault="00861D07" w:rsidP="00BB2C34">
      <w:pPr>
        <w:tabs>
          <w:tab w:val="left" w:pos="6840"/>
        </w:tabs>
        <w:jc w:val="both"/>
        <w:rPr>
          <w:szCs w:val="28"/>
        </w:rPr>
      </w:pPr>
    </w:p>
    <w:p w:rsidR="00861D07" w:rsidRDefault="00861D07" w:rsidP="00BB2C34">
      <w:pPr>
        <w:tabs>
          <w:tab w:val="left" w:pos="6840"/>
        </w:tabs>
        <w:jc w:val="both"/>
        <w:rPr>
          <w:szCs w:val="28"/>
        </w:rPr>
      </w:pPr>
    </w:p>
    <w:sectPr w:rsidR="00861D07" w:rsidSect="00A82645">
      <w:headerReference w:type="even" r:id="rId9"/>
      <w:headerReference w:type="first" r:id="rId10"/>
      <w:pgSz w:w="11907" w:h="16840" w:code="9"/>
      <w:pgMar w:top="567" w:right="425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AA" w:rsidRDefault="00D402AA">
      <w:r>
        <w:separator/>
      </w:r>
    </w:p>
  </w:endnote>
  <w:endnote w:type="continuationSeparator" w:id="1">
    <w:p w:rsidR="00D402AA" w:rsidRDefault="00D4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AA" w:rsidRDefault="00D402AA">
      <w:r>
        <w:separator/>
      </w:r>
    </w:p>
  </w:footnote>
  <w:footnote w:type="continuationSeparator" w:id="1">
    <w:p w:rsidR="00D402AA" w:rsidRDefault="00D4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4" w:rsidRDefault="00395346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C6D99"/>
    <w:multiLevelType w:val="multilevel"/>
    <w:tmpl w:val="F1D8AED6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13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24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6D78"/>
    <w:rsid w:val="001077F7"/>
    <w:rsid w:val="0011054B"/>
    <w:rsid w:val="00110C50"/>
    <w:rsid w:val="001118E0"/>
    <w:rsid w:val="00111A8E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72D2"/>
    <w:rsid w:val="00130D0C"/>
    <w:rsid w:val="00130F21"/>
    <w:rsid w:val="00133C6F"/>
    <w:rsid w:val="00137A53"/>
    <w:rsid w:val="0014065E"/>
    <w:rsid w:val="001409E7"/>
    <w:rsid w:val="00141FAE"/>
    <w:rsid w:val="0014365F"/>
    <w:rsid w:val="00143EED"/>
    <w:rsid w:val="00145205"/>
    <w:rsid w:val="00145C31"/>
    <w:rsid w:val="001463C2"/>
    <w:rsid w:val="00146ECD"/>
    <w:rsid w:val="00147155"/>
    <w:rsid w:val="00150769"/>
    <w:rsid w:val="00150CFE"/>
    <w:rsid w:val="00151977"/>
    <w:rsid w:val="001559CD"/>
    <w:rsid w:val="00156B07"/>
    <w:rsid w:val="00156D8E"/>
    <w:rsid w:val="001609B8"/>
    <w:rsid w:val="00160E8C"/>
    <w:rsid w:val="0016124C"/>
    <w:rsid w:val="00162D5C"/>
    <w:rsid w:val="001636CF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15"/>
    <w:rsid w:val="0018446D"/>
    <w:rsid w:val="00184C68"/>
    <w:rsid w:val="00184D77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43DB"/>
    <w:rsid w:val="001B4D30"/>
    <w:rsid w:val="001B4F72"/>
    <w:rsid w:val="001B5D84"/>
    <w:rsid w:val="001B605E"/>
    <w:rsid w:val="001B7239"/>
    <w:rsid w:val="001C1786"/>
    <w:rsid w:val="001C18A8"/>
    <w:rsid w:val="001C37A6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51048"/>
    <w:rsid w:val="0025148C"/>
    <w:rsid w:val="002536D9"/>
    <w:rsid w:val="00253B16"/>
    <w:rsid w:val="00254632"/>
    <w:rsid w:val="00255351"/>
    <w:rsid w:val="002563A6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6AC3"/>
    <w:rsid w:val="00277346"/>
    <w:rsid w:val="002779FD"/>
    <w:rsid w:val="00280E49"/>
    <w:rsid w:val="002814B3"/>
    <w:rsid w:val="002820F9"/>
    <w:rsid w:val="002827C6"/>
    <w:rsid w:val="00283009"/>
    <w:rsid w:val="002840AC"/>
    <w:rsid w:val="002853ED"/>
    <w:rsid w:val="00285C39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C7B"/>
    <w:rsid w:val="002F6D41"/>
    <w:rsid w:val="002F6D85"/>
    <w:rsid w:val="00300679"/>
    <w:rsid w:val="0030125A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2AB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85A"/>
    <w:rsid w:val="00343948"/>
    <w:rsid w:val="0034447D"/>
    <w:rsid w:val="00345922"/>
    <w:rsid w:val="0034636F"/>
    <w:rsid w:val="00350236"/>
    <w:rsid w:val="00350DDE"/>
    <w:rsid w:val="00350E5B"/>
    <w:rsid w:val="00351084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5346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C36AE"/>
    <w:rsid w:val="003D014F"/>
    <w:rsid w:val="003D2EE8"/>
    <w:rsid w:val="003D328E"/>
    <w:rsid w:val="003D4056"/>
    <w:rsid w:val="003D49AA"/>
    <w:rsid w:val="003D5522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0704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348"/>
    <w:rsid w:val="004B2515"/>
    <w:rsid w:val="004B252C"/>
    <w:rsid w:val="004B28BA"/>
    <w:rsid w:val="004B3698"/>
    <w:rsid w:val="004B4C88"/>
    <w:rsid w:val="004B5B17"/>
    <w:rsid w:val="004B6556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892"/>
    <w:rsid w:val="00510915"/>
    <w:rsid w:val="00513E47"/>
    <w:rsid w:val="00514786"/>
    <w:rsid w:val="005155C6"/>
    <w:rsid w:val="00517166"/>
    <w:rsid w:val="005171A3"/>
    <w:rsid w:val="00522BDD"/>
    <w:rsid w:val="00525216"/>
    <w:rsid w:val="0052553D"/>
    <w:rsid w:val="0052585F"/>
    <w:rsid w:val="00525A81"/>
    <w:rsid w:val="00527839"/>
    <w:rsid w:val="00530060"/>
    <w:rsid w:val="005362A0"/>
    <w:rsid w:val="00536C0B"/>
    <w:rsid w:val="00537B36"/>
    <w:rsid w:val="00537CE3"/>
    <w:rsid w:val="005408A6"/>
    <w:rsid w:val="00541F66"/>
    <w:rsid w:val="00542A71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2ED1"/>
    <w:rsid w:val="00583723"/>
    <w:rsid w:val="00583AA8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06E"/>
    <w:rsid w:val="005B6439"/>
    <w:rsid w:val="005B6D87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6836"/>
    <w:rsid w:val="006372FB"/>
    <w:rsid w:val="00637636"/>
    <w:rsid w:val="006416B0"/>
    <w:rsid w:val="006417F9"/>
    <w:rsid w:val="00641EC3"/>
    <w:rsid w:val="00642E0F"/>
    <w:rsid w:val="0065128E"/>
    <w:rsid w:val="00651652"/>
    <w:rsid w:val="0065210E"/>
    <w:rsid w:val="00654664"/>
    <w:rsid w:val="00655BA8"/>
    <w:rsid w:val="00655DB2"/>
    <w:rsid w:val="00657D6B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F50"/>
    <w:rsid w:val="00690803"/>
    <w:rsid w:val="00691433"/>
    <w:rsid w:val="00692B2A"/>
    <w:rsid w:val="00693D97"/>
    <w:rsid w:val="00694C57"/>
    <w:rsid w:val="00695941"/>
    <w:rsid w:val="006959DC"/>
    <w:rsid w:val="006977E9"/>
    <w:rsid w:val="00697F94"/>
    <w:rsid w:val="006A01AE"/>
    <w:rsid w:val="006A0C83"/>
    <w:rsid w:val="006A15B4"/>
    <w:rsid w:val="006A1E35"/>
    <w:rsid w:val="006A2140"/>
    <w:rsid w:val="006A2CE2"/>
    <w:rsid w:val="006A2F4F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317A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FFB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1192"/>
    <w:rsid w:val="007D2785"/>
    <w:rsid w:val="007D2991"/>
    <w:rsid w:val="007D4150"/>
    <w:rsid w:val="007D4816"/>
    <w:rsid w:val="007D5014"/>
    <w:rsid w:val="007D703F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4023"/>
    <w:rsid w:val="00875111"/>
    <w:rsid w:val="0087548A"/>
    <w:rsid w:val="00875FBB"/>
    <w:rsid w:val="0087629A"/>
    <w:rsid w:val="00876C21"/>
    <w:rsid w:val="00876D2F"/>
    <w:rsid w:val="0087710A"/>
    <w:rsid w:val="00877A7D"/>
    <w:rsid w:val="00880270"/>
    <w:rsid w:val="00880A98"/>
    <w:rsid w:val="00880DFC"/>
    <w:rsid w:val="00882641"/>
    <w:rsid w:val="00884B28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3ADE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3A22"/>
    <w:rsid w:val="00905792"/>
    <w:rsid w:val="00905869"/>
    <w:rsid w:val="00906FF3"/>
    <w:rsid w:val="00907965"/>
    <w:rsid w:val="0091186C"/>
    <w:rsid w:val="00911AA3"/>
    <w:rsid w:val="0091295C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1C19"/>
    <w:rsid w:val="00A72881"/>
    <w:rsid w:val="00A740C2"/>
    <w:rsid w:val="00A745B8"/>
    <w:rsid w:val="00A7685F"/>
    <w:rsid w:val="00A7736B"/>
    <w:rsid w:val="00A8038F"/>
    <w:rsid w:val="00A81C7F"/>
    <w:rsid w:val="00A82645"/>
    <w:rsid w:val="00A8567E"/>
    <w:rsid w:val="00A86515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7E8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3015B"/>
    <w:rsid w:val="00B3044D"/>
    <w:rsid w:val="00B30771"/>
    <w:rsid w:val="00B324D3"/>
    <w:rsid w:val="00B32AD2"/>
    <w:rsid w:val="00B33077"/>
    <w:rsid w:val="00B35ED9"/>
    <w:rsid w:val="00B36D83"/>
    <w:rsid w:val="00B37A17"/>
    <w:rsid w:val="00B40359"/>
    <w:rsid w:val="00B431A8"/>
    <w:rsid w:val="00B4404D"/>
    <w:rsid w:val="00B44CBE"/>
    <w:rsid w:val="00B474F3"/>
    <w:rsid w:val="00B506A4"/>
    <w:rsid w:val="00B50772"/>
    <w:rsid w:val="00B50E8D"/>
    <w:rsid w:val="00B52477"/>
    <w:rsid w:val="00B52F42"/>
    <w:rsid w:val="00B5385C"/>
    <w:rsid w:val="00B53FC2"/>
    <w:rsid w:val="00B548A6"/>
    <w:rsid w:val="00B600C1"/>
    <w:rsid w:val="00B60A76"/>
    <w:rsid w:val="00B612AE"/>
    <w:rsid w:val="00B61610"/>
    <w:rsid w:val="00B61FB4"/>
    <w:rsid w:val="00B62185"/>
    <w:rsid w:val="00B6408D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389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2D1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17F6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790A"/>
    <w:rsid w:val="00CE0E5A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286C"/>
    <w:rsid w:val="00D33C3D"/>
    <w:rsid w:val="00D35C2E"/>
    <w:rsid w:val="00D372D7"/>
    <w:rsid w:val="00D402AA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70AE8"/>
    <w:rsid w:val="00D723F7"/>
    <w:rsid w:val="00D73EB7"/>
    <w:rsid w:val="00D73F51"/>
    <w:rsid w:val="00D74C12"/>
    <w:rsid w:val="00D752FF"/>
    <w:rsid w:val="00D757A5"/>
    <w:rsid w:val="00D75F48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A71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51A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07D8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uiPriority w:val="5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link w:val="af5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BCC3-3E38-4F31-B0AE-EBC9C27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2016-01-25T05:53:00Z</cp:lastPrinted>
  <dcterms:created xsi:type="dcterms:W3CDTF">2016-01-19T09:35:00Z</dcterms:created>
  <dcterms:modified xsi:type="dcterms:W3CDTF">2016-01-25T06:02:00Z</dcterms:modified>
</cp:coreProperties>
</file>